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5" w:rsidRPr="00405435" w:rsidRDefault="00405435" w:rsidP="00405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35" w:rsidRPr="00405435" w:rsidRDefault="00405435" w:rsidP="00405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5435" w:rsidRDefault="00405435" w:rsidP="009A15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35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4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«Рисуем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05435" w:rsidRPr="00405435" w:rsidRDefault="00405435" w:rsidP="00405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35">
        <w:rPr>
          <w:rFonts w:ascii="Times New Roman" w:hAnsi="Times New Roman" w:cs="Times New Roman"/>
          <w:b/>
          <w:sz w:val="28"/>
          <w:szCs w:val="28"/>
        </w:rPr>
        <w:t>городского фестиваля</w:t>
      </w:r>
      <w:r w:rsidR="009A1519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</w:t>
      </w:r>
      <w:r w:rsidRPr="00405435">
        <w:rPr>
          <w:rFonts w:ascii="Times New Roman" w:hAnsi="Times New Roman" w:cs="Times New Roman"/>
          <w:b/>
          <w:sz w:val="28"/>
          <w:szCs w:val="28"/>
        </w:rPr>
        <w:t xml:space="preserve">«Амурские зори» </w:t>
      </w:r>
    </w:p>
    <w:p w:rsidR="00405435" w:rsidRPr="00405435" w:rsidRDefault="00405435" w:rsidP="0040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89" w:rsidRDefault="00405435" w:rsidP="0075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35">
        <w:rPr>
          <w:rFonts w:ascii="Times New Roman" w:hAnsi="Times New Roman" w:cs="Times New Roman"/>
          <w:sz w:val="28"/>
          <w:szCs w:val="28"/>
        </w:rPr>
        <w:t>Конкурс «</w:t>
      </w:r>
      <w:r w:rsidR="00701639" w:rsidRPr="007215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Рисуем </w:t>
      </w:r>
      <w:proofErr w:type="spellStart"/>
      <w:r w:rsidR="00701639" w:rsidRPr="007215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аниме</w:t>
      </w:r>
      <w:proofErr w:type="spellEnd"/>
      <w:r w:rsidRPr="00405435">
        <w:rPr>
          <w:rFonts w:ascii="Times New Roman" w:hAnsi="Times New Roman" w:cs="Times New Roman"/>
          <w:sz w:val="28"/>
          <w:szCs w:val="28"/>
        </w:rPr>
        <w:t>» городского фестиваля</w:t>
      </w:r>
      <w:r w:rsidR="009A1519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405435">
        <w:rPr>
          <w:rFonts w:ascii="Times New Roman" w:hAnsi="Times New Roman" w:cs="Times New Roman"/>
          <w:sz w:val="28"/>
          <w:szCs w:val="28"/>
        </w:rPr>
        <w:t xml:space="preserve"> «Амурские зори»</w:t>
      </w:r>
      <w:r w:rsidR="009A15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="009A1519">
        <w:rPr>
          <w:rFonts w:ascii="Times New Roman" w:hAnsi="Times New Roman" w:cs="Times New Roman"/>
          <w:sz w:val="28"/>
          <w:szCs w:val="28"/>
        </w:rPr>
        <w:t>-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="009A1519">
        <w:rPr>
          <w:rFonts w:ascii="Times New Roman" w:hAnsi="Times New Roman" w:cs="Times New Roman"/>
          <w:sz w:val="28"/>
          <w:szCs w:val="28"/>
        </w:rPr>
        <w:t>Конкурс)</w:t>
      </w:r>
      <w:r w:rsidRPr="00405435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Pr="00405435">
        <w:rPr>
          <w:rFonts w:ascii="Times New Roman" w:hAnsi="Times New Roman" w:cs="Times New Roman"/>
          <w:sz w:val="28"/>
          <w:szCs w:val="28"/>
        </w:rPr>
        <w:t>соответствии с приказом управления образования от</w:t>
      </w:r>
      <w:r w:rsidR="009A1519">
        <w:rPr>
          <w:rFonts w:ascii="Times New Roman" w:hAnsi="Times New Roman" w:cs="Times New Roman"/>
          <w:sz w:val="28"/>
          <w:szCs w:val="28"/>
        </w:rPr>
        <w:t xml:space="preserve"> 01.02.2019</w:t>
      </w:r>
      <w:r w:rsidRPr="00340CAB">
        <w:rPr>
          <w:rFonts w:ascii="Times New Roman" w:hAnsi="Times New Roman" w:cs="Times New Roman"/>
          <w:sz w:val="28"/>
          <w:szCs w:val="28"/>
        </w:rPr>
        <w:t xml:space="preserve">  №</w:t>
      </w:r>
      <w:r w:rsidR="009A1519">
        <w:rPr>
          <w:rFonts w:ascii="Times New Roman" w:hAnsi="Times New Roman" w:cs="Times New Roman"/>
          <w:sz w:val="28"/>
          <w:szCs w:val="28"/>
        </w:rPr>
        <w:t>60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Pr="00405435">
        <w:rPr>
          <w:rFonts w:ascii="Times New Roman" w:hAnsi="Times New Roman" w:cs="Times New Roman"/>
          <w:sz w:val="28"/>
          <w:szCs w:val="28"/>
        </w:rPr>
        <w:t xml:space="preserve">«О проведении городского фестиваля </w:t>
      </w:r>
      <w:r w:rsidR="009A1519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405435">
        <w:rPr>
          <w:rFonts w:ascii="Times New Roman" w:hAnsi="Times New Roman" w:cs="Times New Roman"/>
          <w:sz w:val="28"/>
          <w:szCs w:val="28"/>
        </w:rPr>
        <w:t>«Амурские зори»</w:t>
      </w:r>
      <w:r w:rsidR="009A1519">
        <w:rPr>
          <w:rFonts w:ascii="Times New Roman" w:hAnsi="Times New Roman" w:cs="Times New Roman"/>
          <w:sz w:val="28"/>
          <w:szCs w:val="28"/>
        </w:rPr>
        <w:t xml:space="preserve"> в 2019 году»</w:t>
      </w:r>
      <w:r w:rsidRPr="00405435">
        <w:rPr>
          <w:rFonts w:ascii="Times New Roman" w:hAnsi="Times New Roman" w:cs="Times New Roman"/>
          <w:sz w:val="28"/>
          <w:szCs w:val="28"/>
        </w:rPr>
        <w:t>.</w:t>
      </w:r>
    </w:p>
    <w:p w:rsidR="00701639" w:rsidRPr="0075253A" w:rsidRDefault="00701639" w:rsidP="0075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189" w:rsidRDefault="00425189" w:rsidP="007016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25189" w:rsidRDefault="009A1519" w:rsidP="007016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25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425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онкурсе разработано МАУ ДО  ЦВР «Планета взросления» г. Хабаровска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согласовано с учредителем фестиваля</w:t>
      </w:r>
      <w:r w:rsidR="00425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Положение определяет цели и задачи конкурса, условия участия, требования, предъявляемые к предоставляемым работам, критерии оценки, порядок проведения  и порядок награждения победителей. </w:t>
      </w:r>
    </w:p>
    <w:p w:rsidR="00425189" w:rsidRDefault="009A1519" w:rsidP="00425189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 К</w:t>
      </w:r>
      <w:r w:rsidR="00425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онкурса</w:t>
      </w:r>
    </w:p>
    <w:p w:rsidR="00425189" w:rsidRDefault="00425189" w:rsidP="00425189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выявления и поддержки одаренных детей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A1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189" w:rsidRDefault="00425189" w:rsidP="00432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Задачи </w:t>
      </w:r>
      <w:r w:rsidR="009A1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онкурса:</w:t>
      </w:r>
    </w:p>
    <w:p w:rsidR="00974F00" w:rsidRDefault="00974F00" w:rsidP="00E34C05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конкурсной деятельности детей, увлекающихся искусством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189" w:rsidRDefault="00425189" w:rsidP="00E34C05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before="18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творческие способности  участников конкурса;</w:t>
      </w:r>
    </w:p>
    <w:p w:rsidR="00425189" w:rsidRDefault="00425189" w:rsidP="00E34C0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Style w:val="c2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20C6F">
        <w:rPr>
          <w:rStyle w:val="c2"/>
          <w:rFonts w:ascii="Times New Roman" w:hAnsi="Times New Roman" w:cs="Times New Roman"/>
          <w:sz w:val="28"/>
          <w:szCs w:val="28"/>
        </w:rPr>
        <w:t xml:space="preserve">изобразительные и технические навыки,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художественно-эстетический вкус, духовные ценности у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425189" w:rsidRDefault="00425189" w:rsidP="00E34C0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популяризировать детское творчество.</w:t>
      </w:r>
    </w:p>
    <w:p w:rsidR="00425189" w:rsidRDefault="00425189" w:rsidP="00425189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9A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5253A" w:rsidRPr="0075253A" w:rsidRDefault="0075253A" w:rsidP="004C16E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253A">
        <w:rPr>
          <w:rFonts w:ascii="Times New Roman" w:hAnsi="Times New Roman" w:cs="Times New Roman"/>
          <w:sz w:val="28"/>
          <w:szCs w:val="28"/>
        </w:rPr>
        <w:t>3.1.</w:t>
      </w:r>
      <w:r w:rsidRPr="0075253A">
        <w:rPr>
          <w:rFonts w:ascii="Times New Roman" w:hAnsi="Times New Roman" w:cs="Times New Roman"/>
          <w:b/>
          <w:sz w:val="28"/>
          <w:szCs w:val="28"/>
        </w:rPr>
        <w:t> </w:t>
      </w:r>
      <w:r w:rsidRPr="0075253A">
        <w:rPr>
          <w:rFonts w:ascii="Times New Roman" w:hAnsi="Times New Roman" w:cs="Times New Roman"/>
          <w:sz w:val="28"/>
          <w:szCs w:val="28"/>
        </w:rPr>
        <w:t xml:space="preserve">Учредителем городского фестиваля </w:t>
      </w:r>
      <w:r w:rsidR="009A1519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75253A">
        <w:rPr>
          <w:rFonts w:ascii="Times New Roman" w:hAnsi="Times New Roman" w:cs="Times New Roman"/>
          <w:sz w:val="28"/>
          <w:szCs w:val="28"/>
        </w:rPr>
        <w:t xml:space="preserve">«Амурские зори» является </w:t>
      </w:r>
      <w:r w:rsidR="009A1519">
        <w:rPr>
          <w:rFonts w:ascii="Times New Roman" w:hAnsi="Times New Roman" w:cs="Times New Roman"/>
          <w:sz w:val="28"/>
          <w:szCs w:val="28"/>
        </w:rPr>
        <w:t>у</w:t>
      </w:r>
      <w:r w:rsidRPr="0075253A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города.</w:t>
      </w:r>
    </w:p>
    <w:p w:rsidR="0075253A" w:rsidRPr="0075253A" w:rsidRDefault="0075253A" w:rsidP="004C16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3A">
        <w:rPr>
          <w:rFonts w:ascii="Times New Roman" w:hAnsi="Times New Roman" w:cs="Times New Roman"/>
          <w:sz w:val="28"/>
          <w:szCs w:val="28"/>
        </w:rPr>
        <w:t>3.2. </w:t>
      </w:r>
      <w:r w:rsidRPr="009A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Организатор</w:t>
      </w:r>
      <w:r w:rsidR="00170D6F" w:rsidRPr="009A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4C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9A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онкурса</w:t>
      </w:r>
      <w:r w:rsidRPr="007525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5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ЦВР «Планета взросления» </w:t>
      </w:r>
      <w:proofErr w:type="gramStart"/>
      <w:r w:rsidRPr="007525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Хабаровска </w:t>
      </w:r>
      <w:r w:rsidRPr="0075253A">
        <w:rPr>
          <w:rFonts w:ascii="Times New Roman" w:hAnsi="Times New Roman" w:cs="Times New Roman"/>
          <w:sz w:val="28"/>
          <w:szCs w:val="28"/>
        </w:rPr>
        <w:t xml:space="preserve"> (директор Савельева Е</w:t>
      </w:r>
      <w:r w:rsidR="009A1519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75253A">
        <w:rPr>
          <w:rFonts w:ascii="Times New Roman" w:hAnsi="Times New Roman" w:cs="Times New Roman"/>
          <w:sz w:val="28"/>
          <w:szCs w:val="28"/>
        </w:rPr>
        <w:t>Н</w:t>
      </w:r>
      <w:r w:rsidR="009A1519">
        <w:rPr>
          <w:rFonts w:ascii="Times New Roman" w:hAnsi="Times New Roman" w:cs="Times New Roman"/>
          <w:sz w:val="28"/>
          <w:szCs w:val="28"/>
        </w:rPr>
        <w:t>иколаевна</w:t>
      </w:r>
      <w:r w:rsidRPr="0075253A">
        <w:rPr>
          <w:rFonts w:ascii="Times New Roman" w:hAnsi="Times New Roman" w:cs="Times New Roman"/>
          <w:sz w:val="28"/>
          <w:szCs w:val="28"/>
        </w:rPr>
        <w:t>)</w:t>
      </w:r>
    </w:p>
    <w:p w:rsidR="0075253A" w:rsidRDefault="004C16EA" w:rsidP="004C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9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формиру</w:t>
      </w:r>
      <w:r w:rsidR="009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 Конкурса.</w:t>
      </w:r>
    </w:p>
    <w:p w:rsidR="00701639" w:rsidRDefault="00701639" w:rsidP="007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B" w:rsidRDefault="00E77010" w:rsidP="004C1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2FB" w:rsidRPr="004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Партнеры </w:t>
      </w:r>
      <w:r w:rsidR="009A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322FB" w:rsidRPr="004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322FB" w:rsidRDefault="004322FB" w:rsidP="004C16E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ХКДБ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Н.Д.Наволочкина</w:t>
      </w:r>
      <w:proofErr w:type="spellEnd"/>
      <w:r w:rsidR="00BC5D82">
        <w:rPr>
          <w:rFonts w:ascii="Times New Roman" w:hAnsi="Times New Roman" w:cs="Times New Roman"/>
          <w:sz w:val="28"/>
          <w:szCs w:val="28"/>
        </w:rPr>
        <w:t xml:space="preserve">  предоставляет помещение для церемонии открытия и проведения выставки работ конкурса «Рисуем </w:t>
      </w:r>
      <w:proofErr w:type="spellStart"/>
      <w:r w:rsidR="00BC5D82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="00BC5D82">
        <w:rPr>
          <w:rFonts w:ascii="Times New Roman" w:hAnsi="Times New Roman" w:cs="Times New Roman"/>
          <w:sz w:val="28"/>
          <w:szCs w:val="28"/>
        </w:rPr>
        <w:t>»;</w:t>
      </w:r>
    </w:p>
    <w:p w:rsidR="00E2590E" w:rsidRDefault="00BC5D82" w:rsidP="004C16E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A1519">
        <w:rPr>
          <w:rFonts w:ascii="Times New Roman" w:hAnsi="Times New Roman" w:cs="Times New Roman"/>
          <w:sz w:val="28"/>
          <w:szCs w:val="28"/>
        </w:rPr>
        <w:t>МАУ ДО «</w:t>
      </w:r>
      <w:r>
        <w:rPr>
          <w:rFonts w:ascii="Times New Roman" w:hAnsi="Times New Roman" w:cs="Times New Roman"/>
          <w:sz w:val="28"/>
          <w:szCs w:val="28"/>
        </w:rPr>
        <w:t>ЦЭВД</w:t>
      </w:r>
      <w:r w:rsidR="009A15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помещение для церемонии </w:t>
      </w:r>
      <w:r w:rsidR="00E2590E">
        <w:rPr>
          <w:rFonts w:ascii="Times New Roman" w:hAnsi="Times New Roman" w:cs="Times New Roman"/>
          <w:sz w:val="28"/>
          <w:szCs w:val="28"/>
        </w:rPr>
        <w:t>награждения победителей конкурса.</w:t>
      </w:r>
    </w:p>
    <w:p w:rsidR="00E2590E" w:rsidRPr="00E2590E" w:rsidRDefault="00E2590E" w:rsidP="00E2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C" w:rsidRDefault="004C16EA" w:rsidP="00E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7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Спонсор</w:t>
      </w:r>
      <w:r w:rsidR="00E77010" w:rsidRPr="00E7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E77010" w:rsidRDefault="00E2590E" w:rsidP="004C16E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77010" w:rsidRPr="00E7701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Спонсором К</w:t>
      </w:r>
      <w:r w:rsidR="00E77010" w:rsidRPr="00E7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</w:t>
      </w:r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студия детского творчества </w:t>
      </w:r>
      <w:r w:rsidR="004C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Хаб_аниме</w:t>
      </w:r>
      <w:proofErr w:type="spellEnd"/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Рисуем </w:t>
      </w:r>
      <w:proofErr w:type="spellStart"/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манга</w:t>
      </w:r>
      <w:proofErr w:type="spellEnd"/>
      <w:r w:rsidR="00E77010" w:rsidRPr="00E77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E77010" w:rsidRDefault="00E2590E" w:rsidP="004C16E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01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Спо</w:t>
      </w:r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нсор </w:t>
      </w:r>
      <w:r w:rsidR="005F4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финансируе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призовой фонд для награждения </w:t>
      </w:r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одаренных детей, увлекающимся искусством </w:t>
      </w:r>
      <w:proofErr w:type="spellStart"/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аниме</w:t>
      </w:r>
      <w:proofErr w:type="spellEnd"/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2FB" w:rsidRPr="00793B12" w:rsidRDefault="00E2590E" w:rsidP="004C16E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поддержку </w:t>
      </w:r>
      <w:r w:rsidR="009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страницах своей студии в </w:t>
      </w:r>
      <w:proofErr w:type="spellStart"/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9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его анонсирование среди студийцев курса. </w:t>
      </w:r>
    </w:p>
    <w:p w:rsidR="00E34C05" w:rsidRPr="00E34C05" w:rsidRDefault="00E34C05" w:rsidP="004C16E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7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бесплатного обучающего мастер-класса для участников Конкурса на базе МАУ 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ЦВР «Планета взросления» 17 февраля в 13.00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8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8D6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7A18D6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Краснореченская</w:t>
      </w:r>
      <w:proofErr w:type="spellEnd"/>
      <w:r w:rsidR="007A18D6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, 51</w:t>
      </w:r>
      <w:r w:rsidR="007A1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ост. «56-я школа», проезд авт. 10, 107, 62, 100, 40, 89, тр. 1).</w:t>
      </w:r>
    </w:p>
    <w:p w:rsidR="00E2590E" w:rsidRPr="00E77010" w:rsidRDefault="00E2590E" w:rsidP="004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89" w:rsidRPr="00E2590E" w:rsidRDefault="00425189" w:rsidP="0049302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место проведения </w:t>
      </w:r>
      <w:r w:rsidR="009A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25189" w:rsidRPr="0049302E" w:rsidRDefault="00425189" w:rsidP="0049302E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Прием работ</w:t>
      </w:r>
      <w:r w:rsidR="006F69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заявок </w:t>
      </w:r>
      <w:r w:rsidR="00E2590E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осуществляется 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</w:t>
      </w:r>
      <w:r w:rsidR="00BD162B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ма</w:t>
      </w:r>
      <w:r w:rsidR="00BD162B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рта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201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  <w:r w:rsid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МАУ ДО ЦВР «Планета взросления» </w:t>
      </w:r>
      <w:r w:rsidR="00E2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0E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E2590E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Краснореченская</w:t>
      </w:r>
      <w:proofErr w:type="spellEnd"/>
      <w:r w:rsidR="00E2590E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51, </w:t>
      </w:r>
      <w:proofErr w:type="spellStart"/>
      <w:r w:rsidR="00E2590E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2590E" w:rsidRP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425189" w:rsidRDefault="007215C5" w:rsidP="00425189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и оценка жюри – 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DA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D86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0FD" w:rsidRDefault="005330FD" w:rsidP="00425189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лучших работ– 2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1, 22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0FD" w:rsidRDefault="005330FD" w:rsidP="00425189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выставки – с 2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4C16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31 марта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201</w:t>
      </w:r>
      <w:r w:rsidR="006926BC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  <w:r w:rsidR="00E2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2590E">
        <w:rPr>
          <w:rFonts w:ascii="Times New Roman" w:hAnsi="Times New Roman" w:cs="Times New Roman"/>
          <w:sz w:val="28"/>
          <w:szCs w:val="28"/>
        </w:rPr>
        <w:t xml:space="preserve">ХКДБ им. </w:t>
      </w:r>
      <w:proofErr w:type="spellStart"/>
      <w:r w:rsidR="00E2590E">
        <w:rPr>
          <w:rFonts w:ascii="Times New Roman" w:hAnsi="Times New Roman" w:cs="Times New Roman"/>
          <w:sz w:val="28"/>
          <w:szCs w:val="28"/>
        </w:rPr>
        <w:t>Н.Д.Наволочкина</w:t>
      </w:r>
      <w:proofErr w:type="spellEnd"/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="0049302E" w:rsidRPr="0049302E">
        <w:rPr>
          <w:rFonts w:ascii="Times New Roman" w:hAnsi="Times New Roman" w:cs="Times New Roman"/>
          <w:color w:val="101010"/>
          <w:sz w:val="28"/>
          <w:szCs w:val="28"/>
        </w:rPr>
        <w:t xml:space="preserve">(ул. Ленинградская, 25, ост. "1-я </w:t>
      </w:r>
      <w:proofErr w:type="spellStart"/>
      <w:r w:rsidR="0049302E" w:rsidRPr="0049302E">
        <w:rPr>
          <w:rFonts w:ascii="Times New Roman" w:hAnsi="Times New Roman" w:cs="Times New Roman"/>
          <w:color w:val="101010"/>
          <w:sz w:val="28"/>
          <w:szCs w:val="28"/>
        </w:rPr>
        <w:t>горбольница</w:t>
      </w:r>
      <w:proofErr w:type="spellEnd"/>
      <w:r w:rsidR="0049302E" w:rsidRPr="0049302E">
        <w:rPr>
          <w:rFonts w:ascii="Times New Roman" w:hAnsi="Times New Roman" w:cs="Times New Roman"/>
          <w:color w:val="101010"/>
          <w:sz w:val="28"/>
          <w:szCs w:val="28"/>
        </w:rPr>
        <w:t>")</w:t>
      </w:r>
      <w:r w:rsidR="0049302E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="0049302E">
        <w:rPr>
          <w:rFonts w:ascii="Helvetica" w:hAnsi="Helvetica"/>
          <w:color w:val="101010"/>
          <w:sz w:val="21"/>
          <w:szCs w:val="21"/>
        </w:rPr>
        <w:t> </w:t>
      </w:r>
    </w:p>
    <w:p w:rsidR="005330FD" w:rsidRDefault="005330FD" w:rsidP="00425189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выставки – 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6926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189" w:rsidRDefault="006926BC" w:rsidP="0075253A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Награждение и в</w:t>
      </w:r>
      <w:r w:rsidR="005330FD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озврат работ – 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5330FD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апреля 201</w:t>
      </w:r>
      <w:r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="005330FD" w:rsidRPr="004930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  <w:r w:rsidR="004C16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93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эстетического воспитания дете</w:t>
      </w:r>
      <w:r w:rsid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 (ул. Муравьева-Амурского, 15).</w:t>
      </w:r>
      <w:r w:rsidR="007012A5" w:rsidRPr="0075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6915" w:rsidRPr="0075253A" w:rsidRDefault="006F6915" w:rsidP="0075253A">
      <w:pPr>
        <w:pStyle w:val="a4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89" w:rsidRPr="00E2590E" w:rsidRDefault="00425189" w:rsidP="0049302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6F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25189" w:rsidRDefault="00CC0F9E" w:rsidP="005F4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5F4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являются </w:t>
      </w:r>
      <w:r w:rsid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муниципальных 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города отрасли «Образование», некоммерческих образовательных организаций, имеющих лицензию на дополнительное образование, 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участию допускаются физические лица других образовательных организаций и творческих коллективов при условии награждения за счет спонсорских средств.  </w:t>
      </w:r>
    </w:p>
    <w:p w:rsidR="00425189" w:rsidRDefault="00425189" w:rsidP="005F46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5330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принимаются в следующих возрастных категориях: </w:t>
      </w:r>
    </w:p>
    <w:p w:rsidR="00425189" w:rsidRDefault="00425189" w:rsidP="00BF47D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8–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425189" w:rsidRDefault="00425189" w:rsidP="0049302E">
      <w:pPr>
        <w:numPr>
          <w:ilvl w:val="0"/>
          <w:numId w:val="3"/>
        </w:numPr>
        <w:tabs>
          <w:tab w:val="left" w:pos="993"/>
        </w:tabs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425189" w:rsidRDefault="00425189" w:rsidP="00BF47D2">
      <w:pPr>
        <w:numPr>
          <w:ilvl w:val="0"/>
          <w:numId w:val="3"/>
        </w:numPr>
        <w:tabs>
          <w:tab w:val="left" w:pos="993"/>
        </w:tabs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212D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7D2" w:rsidRDefault="0037689D" w:rsidP="00BF47D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D55" w:rsidRP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>6–18</w:t>
      </w:r>
      <w:r w:rsidRPr="006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EA" w:rsidRPr="006F6915" w:rsidRDefault="004C16EA" w:rsidP="004C16EA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89" w:rsidRDefault="00425189" w:rsidP="00E2590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6F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75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0F9E" w:rsidRPr="00CC0F9E" w:rsidRDefault="009845D2" w:rsidP="009845D2">
      <w:pPr>
        <w:pStyle w:val="a4"/>
        <w:numPr>
          <w:ilvl w:val="0"/>
          <w:numId w:val="9"/>
        </w:numPr>
        <w:spacing w:before="180" w:after="18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ёрно-белая </w:t>
      </w:r>
      <w:r w:rsidR="00D4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цветная </w:t>
      </w:r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F9E" w:rsidRPr="00D46D7B" w:rsidRDefault="009845D2" w:rsidP="009845D2">
      <w:pPr>
        <w:pStyle w:val="a4"/>
        <w:numPr>
          <w:ilvl w:val="0"/>
          <w:numId w:val="9"/>
        </w:numPr>
        <w:spacing w:before="180" w:after="18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7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C0F9E" w:rsidRPr="00D4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ивопись</w:t>
      </w:r>
      <w:r w:rsidR="00D46D7B" w:rsidRPr="00D46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F9E" w:rsidRPr="00CC0F9E" w:rsidRDefault="009845D2" w:rsidP="009845D2">
      <w:pPr>
        <w:pStyle w:val="a4"/>
        <w:numPr>
          <w:ilvl w:val="0"/>
          <w:numId w:val="9"/>
        </w:numPr>
        <w:spacing w:before="180" w:after="18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омпьютерная 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5D2" w:rsidRDefault="009845D2" w:rsidP="009845D2">
      <w:pPr>
        <w:pStyle w:val="a4"/>
        <w:numPr>
          <w:ilvl w:val="0"/>
          <w:numId w:val="9"/>
        </w:numPr>
        <w:spacing w:before="180" w:after="18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5D2" w:rsidRDefault="009845D2" w:rsidP="00D713AE">
      <w:pPr>
        <w:pStyle w:val="a4"/>
        <w:numPr>
          <w:ilvl w:val="0"/>
          <w:numId w:val="9"/>
        </w:numPr>
        <w:spacing w:before="180" w:after="18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нкома</w:t>
      </w:r>
      <w:proofErr w:type="spellEnd"/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четырехкадровые</w:t>
      </w:r>
      <w:proofErr w:type="spellEnd"/>
      <w:r w:rsidR="00CC0F9E" w:rsidRPr="00CC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комиксы)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D6" w:rsidRPr="00D713AE" w:rsidRDefault="007A18D6" w:rsidP="007A18D6">
      <w:pPr>
        <w:pStyle w:val="a4"/>
        <w:spacing w:before="180" w:after="18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89" w:rsidRPr="009845D2" w:rsidRDefault="009845D2" w:rsidP="00E2590E">
      <w:pPr>
        <w:pStyle w:val="a4"/>
        <w:numPr>
          <w:ilvl w:val="0"/>
          <w:numId w:val="1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участия в </w:t>
      </w:r>
      <w:r w:rsidR="006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8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</w:t>
      </w:r>
    </w:p>
    <w:p w:rsid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5F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принимаются работы, выполненные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Аниме</w:t>
      </w:r>
      <w:proofErr w:type="spellEnd"/>
      <w:r w:rsidR="004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компьютерной программной среде</w:t>
      </w:r>
      <w:r w:rsidR="0037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выполненные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изобразительной технике на бумаге.</w:t>
      </w:r>
    </w:p>
    <w:p w:rsidR="00406FD2" w:rsidRDefault="00406F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будет приниматься в бумажном варианте</w:t>
      </w:r>
      <w:r w:rsidR="00D7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(оформленная в паспарту)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электронном виде (для голосования на сайте).</w:t>
      </w:r>
    </w:p>
    <w:p w:rsidR="009845D2" w:rsidRDefault="006F6915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ринимаются </w:t>
      </w:r>
      <w:r w:rsidR="00406F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="009845D2" w:rsidRPr="0098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более четырёх работ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номинаций</w:t>
      </w:r>
      <w:r w:rsidR="009845D2" w:rsidRPr="009845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5D2" w:rsidRP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на основании </w:t>
      </w:r>
      <w:r w:rsidRPr="0098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указываются: учреждение, название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работы, возраст,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есть)</w:t>
      </w:r>
      <w:r w:rsidR="00D20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номинация, ФИО педагога (полностью) с указанием должности, контактного телефона</w:t>
      </w:r>
      <w:r w:rsidR="00B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почты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5D2" w:rsidRP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Допустимый </w:t>
      </w:r>
      <w:r w:rsidRPr="0098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формат работ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proofErr w:type="gramStart"/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А3. </w:t>
      </w:r>
    </w:p>
    <w:p w:rsidR="009845D2" w:rsidRP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с лицевой стороны прикрепляется этикетка, на которой указаны: название работы, фамилия и имя автора, возраст, название 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объединения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ФИО педагога без сокращений, название учреждения.</w:t>
      </w:r>
    </w:p>
    <w:p w:rsidR="009845D2" w:rsidRP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работа, представленная на </w:t>
      </w:r>
      <w:r w:rsidR="005F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помещена </w:t>
      </w:r>
      <w:r w:rsidRPr="0098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отдельный файл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необходимо для сохранности Ваших работ).</w:t>
      </w:r>
    </w:p>
    <w:p w:rsidR="009845D2" w:rsidRP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работа, представленная в номинации «</w:t>
      </w:r>
      <w:proofErr w:type="spellStart"/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Манга</w:t>
      </w:r>
      <w:proofErr w:type="spellEnd"/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должна содержать не менее двух и не более десяти страниц. Каждый лист должен быть помещён в отдельный файл. Каждая работа должна иметь титульный лист и быть оформлена в скоросшиватель в виде книжки.</w:t>
      </w:r>
    </w:p>
    <w:p w:rsidR="009845D2" w:rsidRPr="009845D2" w:rsidRDefault="00BF47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F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 </w:t>
      </w:r>
      <w:r w:rsidRPr="0098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принимаются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845D2"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содержащие  сексуальные сцены или жестокость, пропагандирующие национальную или религиозную нетерпимость, употребление наркотиков и алкоголя, курение, небрежно выполненные работы.</w:t>
      </w:r>
    </w:p>
    <w:p w:rsidR="009845D2" w:rsidRDefault="009845D2" w:rsidP="004C16EA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F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 </w:t>
      </w:r>
      <w:r w:rsidRPr="00984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принимаются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работы, скач</w:t>
      </w:r>
      <w:r w:rsidR="0035768F" w:rsidRPr="0035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из Интернета или полученные иным путём кроме собственного труда. В том случае, если будет установлен факт выставления на конкурс чужой работы под своим именем, работа будет снята с участия в конкурсе. </w:t>
      </w:r>
    </w:p>
    <w:p w:rsidR="00303D99" w:rsidRDefault="003B4E7E" w:rsidP="004C16E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99">
        <w:rPr>
          <w:rFonts w:ascii="Times New Roman" w:hAnsi="Times New Roman" w:cs="Times New Roman"/>
          <w:sz w:val="28"/>
          <w:szCs w:val="28"/>
        </w:rPr>
        <w:t>С работами участников Конкурса можно ознакомиться и проголосовать за лучшие из них  на сайте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03D99" w:rsidRPr="00315C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www.цвр-планета-взросления.рф</w:t>
        </w:r>
      </w:hyperlink>
    </w:p>
    <w:p w:rsidR="00D713AE" w:rsidRPr="007A18D6" w:rsidRDefault="00425189" w:rsidP="004C16E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5F4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возвращаются после подведения итогов и демонтажа выставки.</w:t>
      </w:r>
    </w:p>
    <w:p w:rsidR="0037689D" w:rsidRPr="0037689D" w:rsidRDefault="0037689D" w:rsidP="00BF47D2">
      <w:pPr>
        <w:shd w:val="clear" w:color="auto" w:fill="FFFFFF"/>
        <w:tabs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5D2" w:rsidRPr="009845D2" w:rsidRDefault="004C16EA" w:rsidP="00E2590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6F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8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5F460B" w:rsidRDefault="005F460B" w:rsidP="00D713AE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жюри </w:t>
      </w:r>
      <w:r w:rsidR="006F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</w:t>
      </w:r>
      <w:r w:rsidR="004C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Конкурса</w:t>
      </w:r>
      <w:r w:rsidR="006F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согласованию с учредителем фестиваля</w:t>
      </w:r>
      <w:r w:rsidR="004C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915" w:rsidRPr="0098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представителей</w:t>
      </w:r>
      <w:r w:rsidR="004C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915" w:rsidRPr="0098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независимых экспертов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60B" w:rsidRPr="005F460B" w:rsidRDefault="00BC5D82" w:rsidP="00D713AE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60B">
        <w:rPr>
          <w:rFonts w:ascii="Times New Roman" w:hAnsi="Times New Roman" w:cs="Times New Roman"/>
          <w:sz w:val="28"/>
          <w:szCs w:val="28"/>
        </w:rPr>
        <w:lastRenderedPageBreak/>
        <w:t xml:space="preserve">Жюри оценивает представленные </w:t>
      </w:r>
      <w:r w:rsidR="004C16EA">
        <w:rPr>
          <w:rFonts w:ascii="Times New Roman" w:hAnsi="Times New Roman" w:cs="Times New Roman"/>
          <w:sz w:val="28"/>
          <w:szCs w:val="28"/>
        </w:rPr>
        <w:t>р</w:t>
      </w:r>
      <w:r w:rsidRPr="005F460B">
        <w:rPr>
          <w:rFonts w:ascii="Times New Roman" w:hAnsi="Times New Roman" w:cs="Times New Roman"/>
          <w:sz w:val="28"/>
          <w:szCs w:val="28"/>
        </w:rPr>
        <w:t xml:space="preserve">аботы участников Конкурса и определяет победителей. </w:t>
      </w:r>
    </w:p>
    <w:p w:rsidR="009845D2" w:rsidRPr="005F460B" w:rsidRDefault="00BC5D82" w:rsidP="00D713AE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60B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9845D2" w:rsidRPr="009845D2" w:rsidRDefault="009845D2" w:rsidP="009845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89" w:rsidRDefault="00425189" w:rsidP="00E2590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</w:t>
      </w:r>
      <w:r w:rsidR="005F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45D2" w:rsidRDefault="009845D2" w:rsidP="005F460B">
      <w:pPr>
        <w:numPr>
          <w:ilvl w:val="0"/>
          <w:numId w:val="6"/>
        </w:numPr>
        <w:tabs>
          <w:tab w:val="left" w:pos="993"/>
        </w:tabs>
        <w:spacing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воплощения идеи;</w:t>
      </w:r>
    </w:p>
    <w:p w:rsidR="009845D2" w:rsidRDefault="009845D2" w:rsidP="005F460B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 сложность исполнения;</w:t>
      </w:r>
    </w:p>
    <w:p w:rsidR="009845D2" w:rsidRDefault="009845D2" w:rsidP="005F460B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решения образов и сюжетов;</w:t>
      </w:r>
    </w:p>
    <w:p w:rsidR="009845D2" w:rsidRDefault="009845D2" w:rsidP="005F460B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выразительность;</w:t>
      </w:r>
    </w:p>
    <w:p w:rsidR="00425189" w:rsidRPr="009845D2" w:rsidRDefault="00425189" w:rsidP="005F460B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и аккуратность  исполнения</w:t>
      </w:r>
      <w:r w:rsidRPr="0098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189" w:rsidRDefault="00425189" w:rsidP="00E2590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</w:p>
    <w:p w:rsidR="003C1A4D" w:rsidRDefault="00425189" w:rsidP="005F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выставки конкурса подводятся в разных возрастных категориях по всем номинациям. </w:t>
      </w:r>
    </w:p>
    <w:p w:rsidR="007012A5" w:rsidRPr="00BC2BFF" w:rsidRDefault="00425189" w:rsidP="00E34C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жюри определя</w:t>
      </w:r>
      <w:r w:rsidR="00BC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0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по три победителя в каждой номинации и </w:t>
      </w:r>
      <w:r w:rsidR="00BC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0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возрастной группе.</w:t>
      </w:r>
    </w:p>
    <w:p w:rsidR="00425189" w:rsidRPr="003C1A4D" w:rsidRDefault="0062661C" w:rsidP="00E34C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i/>
          <w:sz w:val="24"/>
          <w:szCs w:val="24"/>
          <w:u w:val="single"/>
        </w:rPr>
      </w:pPr>
      <w:r w:rsidRPr="003C1A4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Результаты Конкурса и отчет о его проведении  будут опубликованы на официальном сайте Организатора Конкурса </w:t>
      </w:r>
      <w:r w:rsidR="0037689D" w:rsidRPr="007A1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 w:rsidR="007012A5" w:rsidRPr="007A18D6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</w:t>
      </w:r>
      <w:r w:rsidRPr="007A18D6">
        <w:rPr>
          <w:rFonts w:ascii="Times New Roman" w:hAnsi="Times New Roman" w:cs="Times New Roman"/>
          <w:b/>
          <w:i/>
          <w:sz w:val="28"/>
          <w:szCs w:val="28"/>
          <w:u w:val="single"/>
        </w:rPr>
        <w:t>я 201</w:t>
      </w:r>
      <w:r w:rsidR="0037689D" w:rsidRPr="007A18D6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A1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</w:t>
      </w:r>
    </w:p>
    <w:p w:rsidR="00303D99" w:rsidRDefault="00303D99" w:rsidP="00303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D55" w:rsidRPr="005F460B" w:rsidRDefault="00BF47D2" w:rsidP="00E259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E579AB" w:rsidRDefault="00BC2BFF" w:rsidP="005F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60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F460B" w:rsidRPr="005F4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номинации и в каждой возрастной группе</w:t>
      </w:r>
      <w:r w:rsidR="004C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7D2" w:rsidRPr="005F460B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4C16EA">
        <w:rPr>
          <w:rFonts w:ascii="Times New Roman" w:hAnsi="Times New Roman" w:cs="Times New Roman"/>
          <w:sz w:val="28"/>
          <w:szCs w:val="28"/>
        </w:rPr>
        <w:t xml:space="preserve"> </w:t>
      </w:r>
      <w:r w:rsidR="00E579AB" w:rsidRPr="005F46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9AB" w:rsidRPr="005F460B">
        <w:rPr>
          <w:rFonts w:ascii="Times New Roman" w:hAnsi="Times New Roman" w:cs="Times New Roman"/>
          <w:sz w:val="28"/>
          <w:szCs w:val="28"/>
        </w:rPr>
        <w:t xml:space="preserve">, </w:t>
      </w:r>
      <w:r w:rsidR="00E579AB" w:rsidRPr="005F4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79AB" w:rsidRPr="005F460B">
        <w:rPr>
          <w:rFonts w:ascii="Times New Roman" w:hAnsi="Times New Roman" w:cs="Times New Roman"/>
          <w:sz w:val="28"/>
          <w:szCs w:val="28"/>
        </w:rPr>
        <w:t xml:space="preserve">, </w:t>
      </w:r>
      <w:r w:rsidR="00E579AB" w:rsidRPr="005F46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79AB" w:rsidRPr="005F460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F47D2" w:rsidRPr="005F460B">
        <w:rPr>
          <w:rFonts w:ascii="Times New Roman" w:hAnsi="Times New Roman" w:cs="Times New Roman"/>
          <w:sz w:val="28"/>
          <w:szCs w:val="28"/>
        </w:rPr>
        <w:t>.</w:t>
      </w:r>
    </w:p>
    <w:p w:rsidR="005F460B" w:rsidRPr="005F460B" w:rsidRDefault="00960021" w:rsidP="005F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5F460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категории: 8-9 лет, 10-12 лет и 13-15 лет) жюри Конкурса выберет трех </w:t>
      </w:r>
      <w:r w:rsidR="00884E53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>участников, которым будут вручены абонементы, на посещение 5 занятий в студии детского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Хаб_аниме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4E53">
        <w:rPr>
          <w:rFonts w:ascii="Times New Roman" w:hAnsi="Times New Roman" w:cs="Times New Roman"/>
          <w:sz w:val="28"/>
          <w:szCs w:val="28"/>
        </w:rPr>
        <w:t xml:space="preserve"> (ул. Муравьева, 26, 2 этаж, студия «Дочки-Матери»)</w:t>
      </w:r>
      <w:r>
        <w:rPr>
          <w:rFonts w:ascii="Times New Roman" w:hAnsi="Times New Roman" w:cs="Times New Roman"/>
          <w:sz w:val="28"/>
          <w:szCs w:val="28"/>
        </w:rPr>
        <w:t>. Четвертому участнику Конкурса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16-18 лет) будет предоставлена 50% скидка на </w:t>
      </w:r>
      <w:r w:rsidR="00884E53">
        <w:rPr>
          <w:rFonts w:ascii="Times New Roman" w:hAnsi="Times New Roman" w:cs="Times New Roman"/>
          <w:sz w:val="28"/>
          <w:szCs w:val="28"/>
        </w:rPr>
        <w:t xml:space="preserve">участие  в летнем 5-ти дневном </w:t>
      </w:r>
      <w:proofErr w:type="spellStart"/>
      <w:r w:rsidR="00884E53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="00884E53">
        <w:rPr>
          <w:rFonts w:ascii="Times New Roman" w:hAnsi="Times New Roman" w:cs="Times New Roman"/>
          <w:sz w:val="28"/>
          <w:szCs w:val="28"/>
        </w:rPr>
        <w:t xml:space="preserve"> по созданию творческих работ «Рисуем </w:t>
      </w:r>
      <w:proofErr w:type="spellStart"/>
      <w:r w:rsidR="00884E53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="00884E53">
        <w:rPr>
          <w:rFonts w:ascii="Times New Roman" w:hAnsi="Times New Roman" w:cs="Times New Roman"/>
          <w:sz w:val="28"/>
          <w:szCs w:val="28"/>
        </w:rPr>
        <w:t>».</w:t>
      </w:r>
    </w:p>
    <w:p w:rsidR="005F460B" w:rsidRPr="00884E53" w:rsidRDefault="00884E53" w:rsidP="00884E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E53">
        <w:rPr>
          <w:rFonts w:ascii="Times New Roman" w:hAnsi="Times New Roman" w:cs="Times New Roman"/>
          <w:sz w:val="28"/>
          <w:szCs w:val="28"/>
        </w:rPr>
        <w:t xml:space="preserve">Победитель по итогам </w:t>
      </w:r>
      <w:proofErr w:type="gramStart"/>
      <w:r w:rsidRPr="00884E53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884E53">
        <w:rPr>
          <w:rFonts w:ascii="Times New Roman" w:hAnsi="Times New Roman" w:cs="Times New Roman"/>
          <w:sz w:val="28"/>
          <w:szCs w:val="28"/>
        </w:rPr>
        <w:t xml:space="preserve"> на приз зрительских симпатий награждается специальным дипломом</w:t>
      </w:r>
      <w:r>
        <w:rPr>
          <w:rFonts w:ascii="Times New Roman" w:hAnsi="Times New Roman" w:cs="Times New Roman"/>
          <w:sz w:val="28"/>
          <w:szCs w:val="28"/>
        </w:rPr>
        <w:t xml:space="preserve"> и абонементом на посещение 1 занятия  в студии детского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Хаб_аниме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F47D2" w:rsidRPr="00884E53" w:rsidRDefault="00BF47D2" w:rsidP="00884E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4E53">
        <w:rPr>
          <w:rFonts w:ascii="Times New Roman" w:hAnsi="Times New Roman" w:cs="Times New Roman"/>
          <w:sz w:val="28"/>
          <w:szCs w:val="28"/>
        </w:rPr>
        <w:t xml:space="preserve">Участники Конкурса получают </w:t>
      </w:r>
      <w:r w:rsidR="008C065F">
        <w:rPr>
          <w:rFonts w:ascii="Times New Roman" w:hAnsi="Times New Roman" w:cs="Times New Roman"/>
          <w:sz w:val="28"/>
          <w:szCs w:val="28"/>
        </w:rPr>
        <w:t>свидетельство, подтверждающее</w:t>
      </w:r>
      <w:r w:rsidRPr="00884E53">
        <w:rPr>
          <w:rFonts w:ascii="Times New Roman" w:hAnsi="Times New Roman" w:cs="Times New Roman"/>
          <w:sz w:val="28"/>
          <w:szCs w:val="28"/>
        </w:rPr>
        <w:t xml:space="preserve"> статус участника, в </w:t>
      </w:r>
      <w:r w:rsidR="00884E53" w:rsidRPr="00884E53">
        <w:rPr>
          <w:rFonts w:ascii="Times New Roman" w:hAnsi="Times New Roman" w:cs="Times New Roman"/>
          <w:sz w:val="28"/>
          <w:szCs w:val="28"/>
        </w:rPr>
        <w:t xml:space="preserve">бумажном или </w:t>
      </w:r>
      <w:r w:rsidRPr="00884E53">
        <w:rPr>
          <w:rFonts w:ascii="Times New Roman" w:hAnsi="Times New Roman" w:cs="Times New Roman"/>
          <w:sz w:val="28"/>
          <w:szCs w:val="28"/>
        </w:rPr>
        <w:t xml:space="preserve">электронном виде. </w:t>
      </w:r>
    </w:p>
    <w:p w:rsidR="002C55FD" w:rsidRDefault="002C55FD" w:rsidP="00303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189" w:rsidRDefault="00425189" w:rsidP="00303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D20C6F" w:rsidRDefault="00D20C6F" w:rsidP="004251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«Планета взросления»: ул. </w:t>
      </w:r>
      <w:proofErr w:type="spellStart"/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Краснореченская</w:t>
      </w:r>
      <w:proofErr w:type="spellEnd"/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189" w:rsidRPr="00303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5189" w:rsidRPr="004C16EA" w:rsidRDefault="00425189" w:rsidP="004251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D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C16EA">
        <w:rPr>
          <w:rFonts w:ascii="Times New Roman" w:eastAsia="Calibri" w:hAnsi="Times New Roman" w:cs="Times New Roman"/>
          <w:sz w:val="28"/>
          <w:szCs w:val="28"/>
        </w:rPr>
        <w:t>-</w:t>
      </w:r>
      <w:r w:rsidRPr="00303D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="00C31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303D99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children</w:t>
        </w:r>
        <w:r w:rsidRPr="004C16EA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Pr="00303D99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world</w:t>
        </w:r>
        <w:r w:rsidRPr="004C16EA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@</w:t>
        </w:r>
        <w:proofErr w:type="spellStart"/>
        <w:r w:rsidRPr="00303D99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yandex</w:t>
        </w:r>
        <w:proofErr w:type="spellEnd"/>
        <w:r w:rsidRPr="004C16EA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03D99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4C16EA">
        <w:rPr>
          <w:rFonts w:ascii="Times New Roman" w:hAnsi="Times New Roman" w:cs="Times New Roman"/>
          <w:sz w:val="28"/>
          <w:szCs w:val="28"/>
        </w:rPr>
        <w:t>,</w:t>
      </w:r>
    </w:p>
    <w:p w:rsidR="00425189" w:rsidRDefault="00425189" w:rsidP="0037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E3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методист Давыдкина Светлана Владимировна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689D" w:rsidRPr="00C31091" w:rsidRDefault="00170D6F" w:rsidP="0037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</w:t>
      </w:r>
      <w:proofErr w:type="spellEnd"/>
      <w:r w:rsidR="0037689D" w:rsidRPr="00C3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3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689D" w:rsidRPr="00C3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</w:t>
      </w:r>
      <w:r w:rsidR="0037689D" w:rsidRPr="00E3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689D" w:rsidRPr="00C3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924</w:t>
      </w:r>
      <w:r w:rsidR="0037689D" w:rsidRPr="00E3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689D" w:rsidRPr="00C3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208 77 68</w:t>
      </w:r>
      <w:r w:rsidR="00884E53" w:rsidRPr="00C310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84E53" w:rsidRPr="00303D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884E53" w:rsidRPr="00C31091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884E53" w:rsidRPr="00303D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31091" w:rsidRPr="00C310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E34C05" w:rsidRPr="00DC6A7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davydkinasvetlana</w:t>
        </w:r>
        <w:r w:rsidR="00E34C05" w:rsidRPr="00C3109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@</w:t>
        </w:r>
        <w:r w:rsidR="00E34C05" w:rsidRPr="00DC6A7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E34C05" w:rsidRPr="00C3109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="00E34C05" w:rsidRPr="00DC6A7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sectPr w:rsidR="0037689D" w:rsidRPr="00C31091" w:rsidSect="00CA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E68"/>
    <w:multiLevelType w:val="multilevel"/>
    <w:tmpl w:val="E36E7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7E57"/>
    <w:multiLevelType w:val="multilevel"/>
    <w:tmpl w:val="56DE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13346"/>
    <w:multiLevelType w:val="hybridMultilevel"/>
    <w:tmpl w:val="6E7019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F259B"/>
    <w:multiLevelType w:val="multilevel"/>
    <w:tmpl w:val="801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31A0A"/>
    <w:multiLevelType w:val="hybridMultilevel"/>
    <w:tmpl w:val="6C4C1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B4260"/>
    <w:multiLevelType w:val="hybridMultilevel"/>
    <w:tmpl w:val="C878491A"/>
    <w:lvl w:ilvl="0" w:tplc="BA109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447EC"/>
    <w:multiLevelType w:val="hybridMultilevel"/>
    <w:tmpl w:val="1EE8272C"/>
    <w:lvl w:ilvl="0" w:tplc="EF2CF55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74035D"/>
    <w:multiLevelType w:val="multilevel"/>
    <w:tmpl w:val="9DF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D10EE"/>
    <w:multiLevelType w:val="multilevel"/>
    <w:tmpl w:val="9A0A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548A7"/>
    <w:multiLevelType w:val="hybridMultilevel"/>
    <w:tmpl w:val="152E00BA"/>
    <w:lvl w:ilvl="0" w:tplc="7AA6B6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8BB"/>
    <w:multiLevelType w:val="hybridMultilevel"/>
    <w:tmpl w:val="DA08FD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E97CD4"/>
    <w:multiLevelType w:val="hybridMultilevel"/>
    <w:tmpl w:val="32D4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89"/>
    <w:rsid w:val="000847CC"/>
    <w:rsid w:val="00112199"/>
    <w:rsid w:val="00132474"/>
    <w:rsid w:val="00170D6F"/>
    <w:rsid w:val="001F45CD"/>
    <w:rsid w:val="00212D55"/>
    <w:rsid w:val="002C55FD"/>
    <w:rsid w:val="00303D99"/>
    <w:rsid w:val="0031372C"/>
    <w:rsid w:val="00340CAB"/>
    <w:rsid w:val="00342899"/>
    <w:rsid w:val="0035768F"/>
    <w:rsid w:val="0037689D"/>
    <w:rsid w:val="003B4E7E"/>
    <w:rsid w:val="003C1A4D"/>
    <w:rsid w:val="00405435"/>
    <w:rsid w:val="00406FD2"/>
    <w:rsid w:val="00425189"/>
    <w:rsid w:val="004322FB"/>
    <w:rsid w:val="00472EAD"/>
    <w:rsid w:val="0049302E"/>
    <w:rsid w:val="004C16EA"/>
    <w:rsid w:val="00506628"/>
    <w:rsid w:val="00527D3E"/>
    <w:rsid w:val="005330FD"/>
    <w:rsid w:val="005F460B"/>
    <w:rsid w:val="0062661C"/>
    <w:rsid w:val="006926BC"/>
    <w:rsid w:val="00696A27"/>
    <w:rsid w:val="006F6915"/>
    <w:rsid w:val="007012A5"/>
    <w:rsid w:val="00701639"/>
    <w:rsid w:val="007215C5"/>
    <w:rsid w:val="0075253A"/>
    <w:rsid w:val="0076034F"/>
    <w:rsid w:val="007735E0"/>
    <w:rsid w:val="00790988"/>
    <w:rsid w:val="00793B12"/>
    <w:rsid w:val="007A18D6"/>
    <w:rsid w:val="007F6627"/>
    <w:rsid w:val="00884E53"/>
    <w:rsid w:val="008C065F"/>
    <w:rsid w:val="009131FC"/>
    <w:rsid w:val="00960021"/>
    <w:rsid w:val="00974F00"/>
    <w:rsid w:val="009845D2"/>
    <w:rsid w:val="009A1519"/>
    <w:rsid w:val="009C2DAE"/>
    <w:rsid w:val="00A30BE3"/>
    <w:rsid w:val="00BA1AB9"/>
    <w:rsid w:val="00BC2BFF"/>
    <w:rsid w:val="00BC5D82"/>
    <w:rsid w:val="00BD162B"/>
    <w:rsid w:val="00BF47D2"/>
    <w:rsid w:val="00C31091"/>
    <w:rsid w:val="00C41711"/>
    <w:rsid w:val="00C46CE7"/>
    <w:rsid w:val="00C71056"/>
    <w:rsid w:val="00CA6B38"/>
    <w:rsid w:val="00CC0F9E"/>
    <w:rsid w:val="00CD5B5A"/>
    <w:rsid w:val="00D20C6F"/>
    <w:rsid w:val="00D46D7B"/>
    <w:rsid w:val="00D713AE"/>
    <w:rsid w:val="00D86B73"/>
    <w:rsid w:val="00DC5E02"/>
    <w:rsid w:val="00E2590E"/>
    <w:rsid w:val="00E34C05"/>
    <w:rsid w:val="00E579AB"/>
    <w:rsid w:val="00E63A56"/>
    <w:rsid w:val="00E77010"/>
    <w:rsid w:val="00E94543"/>
    <w:rsid w:val="00F16FFD"/>
    <w:rsid w:val="00F56732"/>
    <w:rsid w:val="00F80793"/>
    <w:rsid w:val="00FA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189"/>
    <w:pPr>
      <w:ind w:left="720"/>
      <w:contextualSpacing/>
    </w:pPr>
  </w:style>
  <w:style w:type="character" w:customStyle="1" w:styleId="c2">
    <w:name w:val="c2"/>
    <w:basedOn w:val="a0"/>
    <w:rsid w:val="00425189"/>
  </w:style>
  <w:style w:type="character" w:styleId="a5">
    <w:name w:val="Strong"/>
    <w:basedOn w:val="a0"/>
    <w:uiPriority w:val="22"/>
    <w:qFormat/>
    <w:rsid w:val="00721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ydkinasvet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-world@yandex.ru" TargetMode="External"/><Relationship Id="rId5" Type="http://schemas.openxmlformats.org/officeDocument/2006/relationships/hyperlink" Target="http://www.&#1094;&#1074;&#1088;-&#1087;&#1083;&#1072;&#1085;&#1077;&#1090;&#1072;-&#1074;&#1079;&#1088;&#1086;&#1089;&#1083;&#1077;&#1085;&#1080;&#1103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2019-02-11T03:32:00Z</dcterms:created>
  <dcterms:modified xsi:type="dcterms:W3CDTF">2019-02-11T03:32:00Z</dcterms:modified>
</cp:coreProperties>
</file>