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2AC3" w:rsidRPr="000A2AC3" w:rsidRDefault="0087424F" w:rsidP="000A2AC3">
      <w:pPr>
        <w:pStyle w:val="4"/>
        <w:jc w:val="center"/>
        <w:rPr>
          <w:rFonts w:ascii="Monotype Corsiva" w:eastAsia="Times New Roman" w:hAnsi="Monotype Corsiva" w:cs="Times New Roman"/>
          <w:b w:val="0"/>
          <w:i w:val="0"/>
          <w:color w:val="17365D" w:themeColor="text2" w:themeShade="BF"/>
          <w:sz w:val="28"/>
          <w:szCs w:val="28"/>
          <w:lang w:eastAsia="ru-RU"/>
        </w:rPr>
      </w:pPr>
      <w:r>
        <w:rPr>
          <w:rFonts w:ascii="Monotype Corsiva" w:eastAsia="Times New Roman" w:hAnsi="Monotype Corsiva" w:cs="Times New Roman"/>
          <w:b w:val="0"/>
          <w:i w:val="0"/>
          <w:noProof/>
          <w:color w:val="1F497D" w:themeColor="text2"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2809875</wp:posOffset>
            </wp:positionH>
            <wp:positionV relativeFrom="paragraph">
              <wp:posOffset>666750</wp:posOffset>
            </wp:positionV>
            <wp:extent cx="1680845" cy="1617345"/>
            <wp:effectExtent l="19050" t="0" r="0" b="0"/>
            <wp:wrapThrough wrapText="bothSides">
              <wp:wrapPolygon edited="0">
                <wp:start x="-245" y="0"/>
                <wp:lineTo x="-245" y="21371"/>
                <wp:lineTo x="21543" y="21371"/>
                <wp:lineTo x="21543" y="0"/>
                <wp:lineTo x="-245" y="0"/>
              </wp:wrapPolygon>
            </wp:wrapThrough>
            <wp:docPr id="9" name="Рисунок 8" descr="http://ds154adm.ru/images/47ead57d23599a0b429528800b2d47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s154adm.ru/images/47ead57d23599a0b429528800b2d474b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845" cy="161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7D7E" w:rsidRPr="00397D7E">
        <w:rPr>
          <w:rFonts w:ascii="Monotype Corsiva" w:eastAsia="Times New Roman" w:hAnsi="Monotype Corsiva" w:cs="Times New Roman"/>
          <w:b w:val="0"/>
          <w:i w:val="0"/>
          <w:noProof/>
          <w:color w:val="1F497D" w:themeColor="text2"/>
          <w:sz w:val="28"/>
          <w:szCs w:val="28"/>
          <w:lang w:eastAsia="ru-RU"/>
        </w:rPr>
        <w:pict>
          <v:rect id="Прямоугольник 4" o:spid="_x0000_s1026" style="position:absolute;left:0;text-align:left;margin-left:-10.5pt;margin-top:-4.5pt;width:375pt;height:541.5pt;z-index:-25165721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" fillcolor="white [3212]" strokecolor="#243f60 [1604]" strokeweight="2.25pt">
            <v:stroke dashstyle="3 1"/>
          </v:rect>
        </w:pict>
      </w:r>
      <w:r w:rsidR="000A2AC3" w:rsidRPr="000A2AC3">
        <w:rPr>
          <w:rFonts w:ascii="Monotype Corsiva" w:eastAsia="Times New Roman" w:hAnsi="Monotype Corsiva" w:cs="Times New Roman"/>
          <w:b w:val="0"/>
          <w:i w:val="0"/>
          <w:color w:val="17365D" w:themeColor="text2" w:themeShade="BF"/>
          <w:sz w:val="28"/>
          <w:szCs w:val="28"/>
          <w:lang w:eastAsia="ru-RU"/>
        </w:rPr>
        <w:t>Муниципальное автономное образовательное учреждение дополнительного образования центр внешкольной работы «Планета взросления»</w:t>
      </w:r>
    </w:p>
    <w:p w:rsidR="000A2AC3" w:rsidRPr="000A2AC3" w:rsidRDefault="000A2AC3" w:rsidP="000A2AC3">
      <w:pPr>
        <w:pStyle w:val="4"/>
        <w:jc w:val="center"/>
        <w:rPr>
          <w:rFonts w:eastAsia="Times New Roman"/>
          <w:color w:val="auto"/>
          <w:sz w:val="56"/>
          <w:szCs w:val="56"/>
          <w:lang w:eastAsia="ru-RU"/>
        </w:rPr>
      </w:pPr>
    </w:p>
    <w:p w:rsidR="000A2AC3" w:rsidRDefault="000D59F0" w:rsidP="0087424F">
      <w:pPr>
        <w:pStyle w:val="4"/>
        <w:jc w:val="center"/>
        <w:rPr>
          <w:rFonts w:eastAsia="Times New Roman"/>
          <w:sz w:val="56"/>
          <w:szCs w:val="56"/>
          <w:lang w:eastAsia="ru-RU"/>
        </w:rPr>
      </w:pPr>
      <w:r>
        <w:rPr>
          <w:rFonts w:eastAsia="Times New Roman"/>
          <w:sz w:val="56"/>
          <w:szCs w:val="56"/>
          <w:lang w:eastAsia="ru-RU"/>
        </w:rPr>
        <w:t>Учимся петь красиво</w:t>
      </w:r>
    </w:p>
    <w:p w:rsidR="00555A17" w:rsidRPr="0087424F" w:rsidRDefault="000A2AC3" w:rsidP="000A2AC3">
      <w:pPr>
        <w:pStyle w:val="4"/>
        <w:jc w:val="center"/>
        <w:rPr>
          <w:rFonts w:eastAsia="Times New Roman"/>
          <w:sz w:val="36"/>
          <w:szCs w:val="36"/>
          <w:lang w:eastAsia="ru-RU"/>
        </w:rPr>
      </w:pPr>
      <w:r w:rsidRPr="0087424F">
        <w:rPr>
          <w:rFonts w:eastAsia="Times New Roman"/>
          <w:sz w:val="36"/>
          <w:szCs w:val="36"/>
          <w:lang w:eastAsia="ru-RU"/>
        </w:rPr>
        <w:t>( практические советы)</w:t>
      </w:r>
    </w:p>
    <w:p w:rsidR="00555A17" w:rsidRDefault="00555A17" w:rsidP="00555A17">
      <w:pPr>
        <w:pStyle w:val="a3"/>
        <w:shd w:val="clear" w:color="auto" w:fill="FFFFFF" w:themeFill="background1"/>
        <w:spacing w:before="0" w:beforeAutospacing="0" w:after="0" w:afterAutospacing="0" w:line="300" w:lineRule="atLeast"/>
        <w:jc w:val="both"/>
        <w:textAlignment w:val="baseline"/>
        <w:rPr>
          <w:sz w:val="28"/>
          <w:szCs w:val="28"/>
        </w:rPr>
      </w:pPr>
    </w:p>
    <w:p w:rsidR="000A2AC3" w:rsidRDefault="0087424F" w:rsidP="00555A17">
      <w:pPr>
        <w:pStyle w:val="a3"/>
        <w:shd w:val="clear" w:color="auto" w:fill="FFFFFF" w:themeFill="background1"/>
        <w:spacing w:before="0" w:beforeAutospacing="0" w:after="0" w:afterAutospacing="0" w:line="300" w:lineRule="atLeast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78740</wp:posOffset>
            </wp:positionV>
            <wp:extent cx="2411730" cy="2409825"/>
            <wp:effectExtent l="19050" t="0" r="7620" b="0"/>
            <wp:wrapThrough wrapText="bothSides">
              <wp:wrapPolygon edited="0">
                <wp:start x="12967" y="0"/>
                <wp:lineTo x="1365" y="342"/>
                <wp:lineTo x="1365" y="2732"/>
                <wp:lineTo x="-171" y="4098"/>
                <wp:lineTo x="-171" y="4610"/>
                <wp:lineTo x="1024" y="5464"/>
                <wp:lineTo x="0" y="6489"/>
                <wp:lineTo x="171" y="8025"/>
                <wp:lineTo x="2389" y="8196"/>
                <wp:lineTo x="1024" y="8879"/>
                <wp:lineTo x="-171" y="10245"/>
                <wp:lineTo x="-171" y="13660"/>
                <wp:lineTo x="682" y="16392"/>
                <wp:lineTo x="0" y="18100"/>
                <wp:lineTo x="-171" y="19295"/>
                <wp:lineTo x="2389" y="21515"/>
                <wp:lineTo x="2559" y="21515"/>
                <wp:lineTo x="16379" y="21515"/>
                <wp:lineTo x="20474" y="21515"/>
                <wp:lineTo x="21668" y="21002"/>
                <wp:lineTo x="21498" y="19124"/>
                <wp:lineTo x="21668" y="16563"/>
                <wp:lineTo x="21668" y="11782"/>
                <wp:lineTo x="21327" y="11270"/>
                <wp:lineTo x="20133" y="10928"/>
                <wp:lineTo x="20986" y="10245"/>
                <wp:lineTo x="20986" y="9221"/>
                <wp:lineTo x="20645" y="8196"/>
                <wp:lineTo x="21498" y="6318"/>
                <wp:lineTo x="21327" y="2049"/>
                <wp:lineTo x="17232" y="512"/>
                <wp:lineTo x="13820" y="0"/>
                <wp:lineTo x="12967" y="0"/>
              </wp:wrapPolygon>
            </wp:wrapThrough>
            <wp:docPr id="5" name="Рисунок 5" descr="http://static.klasnaocinka.com.ua/uploads/editor/3348/111301/sitepage_20/images/khor_dete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atic.klasnaocinka.com.ua/uploads/editor/3348/111301/sitepage_20/images/khor_detej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3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2AC3" w:rsidRPr="000A2AC3" w:rsidRDefault="000A2AC3" w:rsidP="000A2AC3">
      <w:pPr>
        <w:pStyle w:val="a3"/>
        <w:shd w:val="clear" w:color="auto" w:fill="FFFFFF" w:themeFill="background1"/>
        <w:spacing w:before="0" w:beforeAutospacing="0" w:after="0" w:afterAutospacing="0" w:line="300" w:lineRule="atLeast"/>
        <w:jc w:val="right"/>
        <w:textAlignment w:val="baseline"/>
        <w:rPr>
          <w:rFonts w:ascii="Monotype Corsiva" w:hAnsi="Monotype Corsiva"/>
          <w:color w:val="17365D" w:themeColor="text2" w:themeShade="BF"/>
          <w:sz w:val="28"/>
          <w:szCs w:val="28"/>
        </w:rPr>
      </w:pPr>
      <w:r w:rsidRPr="000A2AC3">
        <w:rPr>
          <w:rFonts w:ascii="Monotype Corsiva" w:hAnsi="Monotype Corsiva"/>
          <w:color w:val="17365D" w:themeColor="text2" w:themeShade="BF"/>
          <w:sz w:val="28"/>
          <w:szCs w:val="28"/>
        </w:rPr>
        <w:t>Авто-составитель</w:t>
      </w:r>
    </w:p>
    <w:p w:rsidR="000A2AC3" w:rsidRPr="000A2AC3" w:rsidRDefault="000A2AC3" w:rsidP="000A2AC3">
      <w:pPr>
        <w:pStyle w:val="a3"/>
        <w:shd w:val="clear" w:color="auto" w:fill="FFFFFF" w:themeFill="background1"/>
        <w:spacing w:before="0" w:beforeAutospacing="0" w:after="0" w:afterAutospacing="0" w:line="300" w:lineRule="atLeast"/>
        <w:jc w:val="right"/>
        <w:textAlignment w:val="baseline"/>
        <w:rPr>
          <w:rFonts w:ascii="Monotype Corsiva" w:hAnsi="Monotype Corsiva"/>
          <w:color w:val="17365D" w:themeColor="text2" w:themeShade="BF"/>
          <w:sz w:val="28"/>
          <w:szCs w:val="28"/>
        </w:rPr>
      </w:pPr>
      <w:r w:rsidRPr="000A2AC3">
        <w:rPr>
          <w:rFonts w:ascii="Monotype Corsiva" w:hAnsi="Monotype Corsiva"/>
          <w:color w:val="17365D" w:themeColor="text2" w:themeShade="BF"/>
          <w:sz w:val="28"/>
          <w:szCs w:val="28"/>
        </w:rPr>
        <w:t>методист Реброва О.А.</w:t>
      </w:r>
    </w:p>
    <w:p w:rsidR="000A2AC3" w:rsidRPr="000A2AC3" w:rsidRDefault="000A2AC3" w:rsidP="00555A17">
      <w:pPr>
        <w:pStyle w:val="a3"/>
        <w:shd w:val="clear" w:color="auto" w:fill="FFFFFF" w:themeFill="background1"/>
        <w:spacing w:before="0" w:beforeAutospacing="0" w:after="0" w:afterAutospacing="0" w:line="300" w:lineRule="atLeast"/>
        <w:jc w:val="both"/>
        <w:textAlignment w:val="baseline"/>
        <w:rPr>
          <w:rFonts w:ascii="Monotype Corsiva" w:hAnsi="Monotype Corsiva"/>
          <w:color w:val="17365D" w:themeColor="text2" w:themeShade="BF"/>
          <w:sz w:val="28"/>
          <w:szCs w:val="28"/>
        </w:rPr>
      </w:pPr>
    </w:p>
    <w:p w:rsidR="000A2AC3" w:rsidRDefault="000A2AC3" w:rsidP="00555A17">
      <w:pPr>
        <w:pStyle w:val="a3"/>
        <w:shd w:val="clear" w:color="auto" w:fill="FFFFFF" w:themeFill="background1"/>
        <w:spacing w:before="0" w:beforeAutospacing="0" w:after="0" w:afterAutospacing="0" w:line="300" w:lineRule="atLeast"/>
        <w:jc w:val="both"/>
        <w:textAlignment w:val="baseline"/>
        <w:rPr>
          <w:sz w:val="28"/>
          <w:szCs w:val="28"/>
        </w:rPr>
      </w:pPr>
    </w:p>
    <w:p w:rsidR="000A2AC3" w:rsidRDefault="000A2AC3" w:rsidP="00555A17">
      <w:pPr>
        <w:pStyle w:val="a3"/>
        <w:shd w:val="clear" w:color="auto" w:fill="FFFFFF" w:themeFill="background1"/>
        <w:spacing w:before="0" w:beforeAutospacing="0" w:after="0" w:afterAutospacing="0" w:line="300" w:lineRule="atLeast"/>
        <w:jc w:val="both"/>
        <w:textAlignment w:val="baseline"/>
        <w:rPr>
          <w:sz w:val="28"/>
          <w:szCs w:val="28"/>
        </w:rPr>
      </w:pPr>
    </w:p>
    <w:p w:rsidR="000A2AC3" w:rsidRDefault="000A2AC3" w:rsidP="00555A17">
      <w:pPr>
        <w:pStyle w:val="a3"/>
        <w:shd w:val="clear" w:color="auto" w:fill="FFFFFF" w:themeFill="background1"/>
        <w:spacing w:before="0" w:beforeAutospacing="0" w:after="0" w:afterAutospacing="0" w:line="300" w:lineRule="atLeast"/>
        <w:jc w:val="both"/>
        <w:textAlignment w:val="baseline"/>
        <w:rPr>
          <w:sz w:val="28"/>
          <w:szCs w:val="28"/>
        </w:rPr>
      </w:pPr>
    </w:p>
    <w:p w:rsidR="000A2AC3" w:rsidRDefault="000A2AC3" w:rsidP="00555A17">
      <w:pPr>
        <w:pStyle w:val="a3"/>
        <w:shd w:val="clear" w:color="auto" w:fill="FFFFFF" w:themeFill="background1"/>
        <w:spacing w:before="0" w:beforeAutospacing="0" w:after="0" w:afterAutospacing="0" w:line="300" w:lineRule="atLeast"/>
        <w:jc w:val="both"/>
        <w:textAlignment w:val="baseline"/>
        <w:rPr>
          <w:sz w:val="28"/>
          <w:szCs w:val="28"/>
        </w:rPr>
      </w:pPr>
    </w:p>
    <w:p w:rsidR="00D8073F" w:rsidRDefault="00D8073F" w:rsidP="00555A17">
      <w:pPr>
        <w:pStyle w:val="a3"/>
        <w:shd w:val="clear" w:color="auto" w:fill="FFFFFF" w:themeFill="background1"/>
        <w:spacing w:before="0" w:beforeAutospacing="0" w:after="0" w:afterAutospacing="0" w:line="300" w:lineRule="atLeast"/>
        <w:jc w:val="both"/>
        <w:textAlignment w:val="baseline"/>
        <w:rPr>
          <w:sz w:val="28"/>
          <w:szCs w:val="28"/>
        </w:rPr>
      </w:pPr>
    </w:p>
    <w:p w:rsidR="00D8073F" w:rsidRDefault="00D8073F" w:rsidP="00555A17">
      <w:pPr>
        <w:pStyle w:val="a3"/>
        <w:shd w:val="clear" w:color="auto" w:fill="FFFFFF" w:themeFill="background1"/>
        <w:spacing w:before="0" w:beforeAutospacing="0" w:after="0" w:afterAutospacing="0" w:line="300" w:lineRule="atLeast"/>
        <w:jc w:val="both"/>
        <w:textAlignment w:val="baseline"/>
        <w:rPr>
          <w:sz w:val="28"/>
          <w:szCs w:val="28"/>
        </w:rPr>
      </w:pPr>
    </w:p>
    <w:p w:rsidR="00555A17" w:rsidRDefault="00555A17" w:rsidP="00555A17">
      <w:pPr>
        <w:pStyle w:val="a3"/>
        <w:shd w:val="clear" w:color="auto" w:fill="FFFFFF" w:themeFill="background1"/>
        <w:spacing w:before="0" w:beforeAutospacing="0" w:after="0" w:afterAutospacing="0" w:line="300" w:lineRule="atLeast"/>
        <w:jc w:val="both"/>
        <w:textAlignment w:val="baseline"/>
        <w:rPr>
          <w:sz w:val="28"/>
          <w:szCs w:val="28"/>
        </w:rPr>
      </w:pPr>
    </w:p>
    <w:p w:rsidR="000A2AC3" w:rsidRDefault="000A2AC3" w:rsidP="00555A17">
      <w:pPr>
        <w:pStyle w:val="a3"/>
        <w:shd w:val="clear" w:color="auto" w:fill="FFFFFF" w:themeFill="background1"/>
        <w:spacing w:before="0" w:beforeAutospacing="0" w:after="0" w:afterAutospacing="0" w:line="300" w:lineRule="atLeast"/>
        <w:jc w:val="both"/>
        <w:textAlignment w:val="baseline"/>
        <w:rPr>
          <w:sz w:val="28"/>
          <w:szCs w:val="28"/>
        </w:rPr>
      </w:pPr>
    </w:p>
    <w:p w:rsidR="0087424F" w:rsidRDefault="0087424F" w:rsidP="000D59F0">
      <w:pPr>
        <w:pStyle w:val="a3"/>
        <w:shd w:val="clear" w:color="auto" w:fill="FFFFFF" w:themeFill="background1"/>
        <w:tabs>
          <w:tab w:val="left" w:pos="2565"/>
        </w:tabs>
        <w:spacing w:before="0" w:beforeAutospacing="0" w:after="0" w:afterAutospacing="0" w:line="300" w:lineRule="atLeast"/>
        <w:jc w:val="center"/>
        <w:textAlignment w:val="baseline"/>
        <w:rPr>
          <w:rFonts w:ascii="Monotype Corsiva" w:hAnsi="Monotype Corsiva"/>
          <w:color w:val="17365D" w:themeColor="text2" w:themeShade="BF"/>
          <w:sz w:val="28"/>
          <w:szCs w:val="28"/>
        </w:rPr>
      </w:pPr>
    </w:p>
    <w:p w:rsidR="0087424F" w:rsidRDefault="0087424F" w:rsidP="0087424F">
      <w:pPr>
        <w:pStyle w:val="a3"/>
        <w:shd w:val="clear" w:color="auto" w:fill="FFFFFF" w:themeFill="background1"/>
        <w:tabs>
          <w:tab w:val="left" w:pos="2565"/>
        </w:tabs>
        <w:spacing w:before="0" w:beforeAutospacing="0" w:after="0" w:afterAutospacing="0" w:line="300" w:lineRule="atLeast"/>
        <w:jc w:val="center"/>
        <w:textAlignment w:val="baseline"/>
        <w:rPr>
          <w:rFonts w:ascii="Monotype Corsiva" w:hAnsi="Monotype Corsiva"/>
          <w:color w:val="17365D" w:themeColor="text2" w:themeShade="BF"/>
          <w:sz w:val="28"/>
          <w:szCs w:val="28"/>
        </w:rPr>
      </w:pPr>
    </w:p>
    <w:p w:rsidR="000A2AC3" w:rsidRPr="000A2AC3" w:rsidRDefault="000A2AC3" w:rsidP="0087424F">
      <w:pPr>
        <w:pStyle w:val="a3"/>
        <w:shd w:val="clear" w:color="auto" w:fill="FFFFFF" w:themeFill="background1"/>
        <w:tabs>
          <w:tab w:val="left" w:pos="2565"/>
        </w:tabs>
        <w:spacing w:before="0" w:beforeAutospacing="0" w:after="0" w:afterAutospacing="0" w:line="300" w:lineRule="atLeast"/>
        <w:jc w:val="center"/>
        <w:textAlignment w:val="baseline"/>
        <w:rPr>
          <w:rFonts w:ascii="Monotype Corsiva" w:hAnsi="Monotype Corsiva"/>
          <w:color w:val="17365D" w:themeColor="text2" w:themeShade="BF"/>
          <w:sz w:val="28"/>
          <w:szCs w:val="28"/>
        </w:rPr>
      </w:pPr>
      <w:r w:rsidRPr="000A2AC3">
        <w:rPr>
          <w:rFonts w:ascii="Monotype Corsiva" w:hAnsi="Monotype Corsiva"/>
          <w:color w:val="17365D" w:themeColor="text2" w:themeShade="BF"/>
          <w:sz w:val="28"/>
          <w:szCs w:val="28"/>
        </w:rPr>
        <w:t>г. Хабаровск</w:t>
      </w:r>
    </w:p>
    <w:p w:rsidR="00555A17" w:rsidRPr="00300863" w:rsidRDefault="00555A17" w:rsidP="00414780">
      <w:pPr>
        <w:pStyle w:val="a3"/>
        <w:shd w:val="clear" w:color="auto" w:fill="FFFFFF" w:themeFill="background1"/>
        <w:tabs>
          <w:tab w:val="left" w:pos="2565"/>
        </w:tabs>
        <w:spacing w:before="0" w:beforeAutospacing="0" w:after="0" w:afterAutospacing="0" w:line="300" w:lineRule="atLeast"/>
        <w:jc w:val="both"/>
        <w:textAlignment w:val="baseline"/>
        <w:rPr>
          <w:rFonts w:ascii="Monotype Corsiva" w:hAnsi="Monotype Corsiva"/>
          <w:color w:val="17365D" w:themeColor="text2" w:themeShade="BF"/>
          <w:sz w:val="28"/>
          <w:szCs w:val="28"/>
        </w:rPr>
      </w:pPr>
      <w:r w:rsidRPr="00555A17">
        <w:rPr>
          <w:sz w:val="28"/>
          <w:szCs w:val="28"/>
        </w:rPr>
        <w:lastRenderedPageBreak/>
        <w:br/>
        <w:t>Пение в нос или гнусавый</w:t>
      </w:r>
      <w:r w:rsidRPr="00555A17">
        <w:rPr>
          <w:rStyle w:val="apple-converted-space"/>
          <w:sz w:val="28"/>
          <w:szCs w:val="28"/>
        </w:rPr>
        <w:t> </w:t>
      </w:r>
      <w:hyperlink r:id="rId9" w:history="1">
        <w:r w:rsidRPr="00555A17">
          <w:rPr>
            <w:rStyle w:val="a4"/>
            <w:color w:val="auto"/>
            <w:sz w:val="28"/>
            <w:szCs w:val="28"/>
            <w:bdr w:val="none" w:sz="0" w:space="0" w:color="auto" w:frame="1"/>
          </w:rPr>
          <w:t>голос</w:t>
        </w:r>
      </w:hyperlink>
      <w:r w:rsidRPr="00555A17">
        <w:rPr>
          <w:sz w:val="28"/>
          <w:szCs w:val="28"/>
        </w:rPr>
        <w:t>, согласитесь, не очень радует слушателя, даже если он сливается с музыкой на все 100%.</w:t>
      </w:r>
    </w:p>
    <w:p w:rsidR="000A2AC3" w:rsidRPr="00555A17" w:rsidRDefault="000A2AC3" w:rsidP="00414780">
      <w:pPr>
        <w:pStyle w:val="a3"/>
        <w:shd w:val="clear" w:color="auto" w:fill="FFFFFF" w:themeFill="background1"/>
        <w:spacing w:before="0" w:beforeAutospacing="0" w:after="0" w:afterAutospacing="0" w:line="300" w:lineRule="atLeast"/>
        <w:jc w:val="both"/>
        <w:textAlignment w:val="baseline"/>
        <w:rPr>
          <w:sz w:val="28"/>
          <w:szCs w:val="28"/>
        </w:rPr>
      </w:pPr>
    </w:p>
    <w:p w:rsidR="00555A17" w:rsidRDefault="00555A17" w:rsidP="00414780">
      <w:pPr>
        <w:pStyle w:val="a3"/>
        <w:shd w:val="clear" w:color="auto" w:fill="FFFFFF" w:themeFill="background1"/>
        <w:spacing w:before="0" w:beforeAutospacing="0" w:after="0" w:afterAutospacing="0" w:line="300" w:lineRule="atLeast"/>
        <w:jc w:val="both"/>
        <w:textAlignment w:val="baseline"/>
        <w:rPr>
          <w:color w:val="5F497A" w:themeColor="accent4" w:themeShade="BF"/>
          <w:sz w:val="28"/>
          <w:szCs w:val="28"/>
          <w:u w:val="single"/>
          <w:bdr w:val="none" w:sz="0" w:space="0" w:color="auto" w:frame="1"/>
        </w:rPr>
      </w:pPr>
      <w:r w:rsidRPr="000A2AC3">
        <w:rPr>
          <w:rStyle w:val="a5"/>
          <w:color w:val="5F497A" w:themeColor="accent4" w:themeShade="BF"/>
          <w:sz w:val="28"/>
          <w:szCs w:val="28"/>
          <w:u w:val="single"/>
          <w:bdr w:val="none" w:sz="0" w:space="0" w:color="auto" w:frame="1"/>
        </w:rPr>
        <w:t>Так как же</w:t>
      </w:r>
      <w:r w:rsidRPr="000A2AC3">
        <w:rPr>
          <w:rStyle w:val="apple-converted-space"/>
          <w:color w:val="5F497A" w:themeColor="accent4" w:themeShade="BF"/>
          <w:sz w:val="28"/>
          <w:szCs w:val="28"/>
          <w:u w:val="single"/>
          <w:bdr w:val="none" w:sz="0" w:space="0" w:color="auto" w:frame="1"/>
        </w:rPr>
        <w:t> </w:t>
      </w:r>
      <w:r w:rsidRPr="000A2AC3">
        <w:rPr>
          <w:rStyle w:val="a5"/>
          <w:color w:val="5F497A" w:themeColor="accent4" w:themeShade="BF"/>
          <w:sz w:val="28"/>
          <w:szCs w:val="28"/>
          <w:u w:val="single"/>
          <w:bdr w:val="none" w:sz="0" w:space="0" w:color="auto" w:frame="1"/>
        </w:rPr>
        <w:t>петь не в нос</w:t>
      </w:r>
      <w:proofErr w:type="gramStart"/>
      <w:r w:rsidRPr="000A2AC3">
        <w:rPr>
          <w:rStyle w:val="apple-converted-space"/>
          <w:color w:val="5F497A" w:themeColor="accent4" w:themeShade="BF"/>
          <w:sz w:val="28"/>
          <w:szCs w:val="28"/>
          <w:u w:val="single"/>
          <w:bdr w:val="none" w:sz="0" w:space="0" w:color="auto" w:frame="1"/>
        </w:rPr>
        <w:t> </w:t>
      </w:r>
      <w:r w:rsidRPr="000A2AC3">
        <w:rPr>
          <w:color w:val="5F497A" w:themeColor="accent4" w:themeShade="BF"/>
          <w:sz w:val="28"/>
          <w:szCs w:val="28"/>
          <w:u w:val="single"/>
          <w:bdr w:val="none" w:sz="0" w:space="0" w:color="auto" w:frame="1"/>
        </w:rPr>
        <w:t>?</w:t>
      </w:r>
      <w:proofErr w:type="gramEnd"/>
    </w:p>
    <w:p w:rsidR="000A2AC3" w:rsidRPr="000A2AC3" w:rsidRDefault="000A2AC3" w:rsidP="00414780">
      <w:pPr>
        <w:pStyle w:val="a3"/>
        <w:shd w:val="clear" w:color="auto" w:fill="FFFFFF" w:themeFill="background1"/>
        <w:spacing w:before="0" w:beforeAutospacing="0" w:after="0" w:afterAutospacing="0" w:line="300" w:lineRule="atLeast"/>
        <w:jc w:val="both"/>
        <w:textAlignment w:val="baseline"/>
        <w:rPr>
          <w:color w:val="5F497A" w:themeColor="accent4" w:themeShade="BF"/>
          <w:sz w:val="28"/>
          <w:szCs w:val="28"/>
        </w:rPr>
      </w:pPr>
    </w:p>
    <w:p w:rsidR="00555A17" w:rsidRPr="00555A17" w:rsidRDefault="00555A17" w:rsidP="00414780">
      <w:pPr>
        <w:pStyle w:val="a3"/>
        <w:shd w:val="clear" w:color="auto" w:fill="FFFFFF" w:themeFill="background1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555A17">
        <w:rPr>
          <w:sz w:val="28"/>
          <w:szCs w:val="28"/>
        </w:rPr>
        <w:t>Для начала нужно точно понять</w:t>
      </w:r>
      <w:r w:rsidRPr="00555A17">
        <w:rPr>
          <w:rStyle w:val="apple-converted-space"/>
          <w:sz w:val="28"/>
          <w:szCs w:val="28"/>
        </w:rPr>
        <w:t> </w:t>
      </w:r>
      <w:r w:rsidRPr="00555A17">
        <w:rPr>
          <w:rStyle w:val="a5"/>
          <w:sz w:val="28"/>
          <w:szCs w:val="28"/>
        </w:rPr>
        <w:t>поете вы в нос</w:t>
      </w:r>
      <w:r w:rsidRPr="00555A17">
        <w:rPr>
          <w:rStyle w:val="apple-converted-space"/>
          <w:sz w:val="28"/>
          <w:szCs w:val="28"/>
        </w:rPr>
        <w:t> </w:t>
      </w:r>
      <w:r w:rsidRPr="00555A17">
        <w:rPr>
          <w:sz w:val="28"/>
          <w:szCs w:val="28"/>
        </w:rPr>
        <w:t>или нет.</w:t>
      </w:r>
    </w:p>
    <w:p w:rsidR="00555A17" w:rsidRPr="00555A17" w:rsidRDefault="00555A17" w:rsidP="00414780">
      <w:pPr>
        <w:pStyle w:val="a3"/>
        <w:shd w:val="clear" w:color="auto" w:fill="FFFFFF" w:themeFill="background1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555A17">
        <w:rPr>
          <w:sz w:val="28"/>
          <w:szCs w:val="28"/>
        </w:rPr>
        <w:t xml:space="preserve">Зажмите свой нос и спойте несколько строчек любой песни. Так вы хотя бы начнете улавливать все прелести своего гнусавого голоса и в будущем быстрее распознавать </w:t>
      </w:r>
      <w:proofErr w:type="spellStart"/>
      <w:r w:rsidRPr="00555A17">
        <w:rPr>
          <w:sz w:val="28"/>
          <w:szCs w:val="28"/>
        </w:rPr>
        <w:t>его</w:t>
      </w:r>
      <w:proofErr w:type="gramStart"/>
      <w:r w:rsidRPr="00555A17">
        <w:rPr>
          <w:sz w:val="28"/>
          <w:szCs w:val="28"/>
        </w:rPr>
        <w:t>.З</w:t>
      </w:r>
      <w:proofErr w:type="gramEnd"/>
      <w:r w:rsidRPr="00555A17">
        <w:rPr>
          <w:sz w:val="28"/>
          <w:szCs w:val="28"/>
        </w:rPr>
        <w:t>атем</w:t>
      </w:r>
      <w:proofErr w:type="spellEnd"/>
      <w:r w:rsidRPr="00555A17">
        <w:rPr>
          <w:sz w:val="28"/>
          <w:szCs w:val="28"/>
        </w:rPr>
        <w:t xml:space="preserve"> запишите, уже естественным голосом, пару песен, сохранив в аудио файл и после внимательно прослушайте их. Вы обязательно заметите, где вы гнусавите. Не забудьте про друзей с хорошим слухом. Они вам тоже смогут помочь по данному вопросу. </w:t>
      </w:r>
    </w:p>
    <w:p w:rsidR="00555A17" w:rsidRPr="00555A17" w:rsidRDefault="00555A17" w:rsidP="00414780">
      <w:pPr>
        <w:pStyle w:val="a3"/>
        <w:shd w:val="clear" w:color="auto" w:fill="FFFFFF" w:themeFill="background1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555A17">
        <w:rPr>
          <w:sz w:val="28"/>
          <w:szCs w:val="28"/>
        </w:rPr>
        <w:t>Ладно, разобрались. Допустим, что</w:t>
      </w:r>
      <w:r w:rsidRPr="00555A17">
        <w:rPr>
          <w:rStyle w:val="apple-converted-space"/>
          <w:sz w:val="28"/>
          <w:szCs w:val="28"/>
        </w:rPr>
        <w:t> </w:t>
      </w:r>
      <w:r w:rsidRPr="00555A17">
        <w:rPr>
          <w:rStyle w:val="a5"/>
          <w:sz w:val="28"/>
          <w:szCs w:val="28"/>
        </w:rPr>
        <w:t>пение в нос</w:t>
      </w:r>
      <w:r w:rsidRPr="00555A17">
        <w:rPr>
          <w:rStyle w:val="apple-converted-space"/>
          <w:sz w:val="28"/>
          <w:szCs w:val="28"/>
        </w:rPr>
        <w:t> </w:t>
      </w:r>
      <w:r>
        <w:rPr>
          <w:sz w:val="28"/>
          <w:szCs w:val="28"/>
        </w:rPr>
        <w:t xml:space="preserve">ваш стабильный </w:t>
      </w:r>
      <w:proofErr w:type="spellStart"/>
      <w:r w:rsidRPr="00555A17">
        <w:rPr>
          <w:sz w:val="28"/>
          <w:szCs w:val="28"/>
        </w:rPr>
        <w:t>попутчик</w:t>
      </w:r>
      <w:proofErr w:type="gramStart"/>
      <w:r w:rsidRPr="00555A17">
        <w:rPr>
          <w:sz w:val="28"/>
          <w:szCs w:val="28"/>
        </w:rPr>
        <w:t>.И</w:t>
      </w:r>
      <w:proofErr w:type="gramEnd"/>
      <w:r w:rsidRPr="00555A17">
        <w:rPr>
          <w:sz w:val="28"/>
          <w:szCs w:val="28"/>
        </w:rPr>
        <w:t>з-за</w:t>
      </w:r>
      <w:proofErr w:type="spellEnd"/>
      <w:r w:rsidRPr="00555A17">
        <w:rPr>
          <w:sz w:val="28"/>
          <w:szCs w:val="28"/>
        </w:rPr>
        <w:t xml:space="preserve"> чего же этот некрасивый эффект появляется?</w:t>
      </w:r>
    </w:p>
    <w:p w:rsidR="00555A17" w:rsidRPr="00555A17" w:rsidRDefault="00555A17" w:rsidP="00414780">
      <w:pPr>
        <w:pStyle w:val="a3"/>
        <w:shd w:val="clear" w:color="auto" w:fill="FFFFFF" w:themeFill="background1"/>
        <w:spacing w:before="0" w:beforeAutospacing="0" w:after="0" w:afterAutospacing="0" w:line="300" w:lineRule="atLeast"/>
        <w:jc w:val="both"/>
        <w:textAlignment w:val="baseline"/>
        <w:rPr>
          <w:b/>
          <w:color w:val="C0504D" w:themeColor="accent2"/>
          <w:sz w:val="28"/>
          <w:szCs w:val="28"/>
          <w:bdr w:val="none" w:sz="0" w:space="0" w:color="auto" w:frame="1"/>
          <w:shd w:val="clear" w:color="auto" w:fill="FFFFFF" w:themeFill="background1"/>
        </w:rPr>
      </w:pPr>
      <w:r w:rsidRPr="00555A17">
        <w:rPr>
          <w:b/>
          <w:color w:val="C0504D" w:themeColor="accent2"/>
          <w:sz w:val="28"/>
          <w:szCs w:val="28"/>
          <w:bdr w:val="none" w:sz="0" w:space="0" w:color="auto" w:frame="1"/>
          <w:shd w:val="clear" w:color="auto" w:fill="FFFFFF" w:themeFill="background1"/>
        </w:rPr>
        <w:t>Причина первая:</w:t>
      </w:r>
    </w:p>
    <w:p w:rsidR="00555A17" w:rsidRDefault="00555A17" w:rsidP="00414780">
      <w:pPr>
        <w:pStyle w:val="a3"/>
        <w:shd w:val="clear" w:color="auto" w:fill="FFFFFF" w:themeFill="background1"/>
        <w:spacing w:before="0" w:beforeAutospacing="0" w:after="0" w:afterAutospacing="0" w:line="300" w:lineRule="atLeast"/>
        <w:jc w:val="both"/>
        <w:textAlignment w:val="baseline"/>
        <w:rPr>
          <w:sz w:val="28"/>
          <w:szCs w:val="28"/>
          <w:bdr w:val="none" w:sz="0" w:space="0" w:color="auto" w:frame="1"/>
          <w:shd w:val="clear" w:color="auto" w:fill="FFFFFF" w:themeFill="background1"/>
        </w:rPr>
      </w:pPr>
    </w:p>
    <w:p w:rsidR="00555A17" w:rsidRPr="000A2AC3" w:rsidRDefault="00555A17" w:rsidP="00414780">
      <w:pPr>
        <w:pStyle w:val="a3"/>
        <w:shd w:val="clear" w:color="auto" w:fill="FFFFFF" w:themeFill="background1"/>
        <w:spacing w:before="0" w:beforeAutospacing="0" w:after="0" w:afterAutospacing="0" w:line="300" w:lineRule="atLeast"/>
        <w:jc w:val="both"/>
        <w:textAlignment w:val="baseline"/>
        <w:rPr>
          <w:sz w:val="28"/>
          <w:szCs w:val="28"/>
        </w:rPr>
      </w:pPr>
      <w:r w:rsidRPr="00555A17">
        <w:rPr>
          <w:sz w:val="28"/>
          <w:szCs w:val="28"/>
        </w:rPr>
        <w:t>Как обычно в любом мастерстве главный корень всех дефектов является не физический</w:t>
      </w:r>
      <w:r>
        <w:rPr>
          <w:sz w:val="28"/>
          <w:szCs w:val="28"/>
        </w:rPr>
        <w:t>,</w:t>
      </w:r>
      <w:r w:rsidRPr="00555A17">
        <w:rPr>
          <w:sz w:val="28"/>
          <w:szCs w:val="28"/>
        </w:rPr>
        <w:t xml:space="preserve"> а психологический. В нашем случае, как правило, это внутренняя зажатость исполнителя. Наверное, замечали, что уверенный в себе человек не гнусавит. Делаем вывод: нужно</w:t>
      </w:r>
      <w:r w:rsidRPr="00555A17">
        <w:rPr>
          <w:rStyle w:val="apple-converted-space"/>
          <w:sz w:val="28"/>
          <w:szCs w:val="28"/>
        </w:rPr>
        <w:t> </w:t>
      </w:r>
      <w:hyperlink r:id="rId10" w:tgtFrame="_blank" w:tooltip="Как развить голос?" w:history="1">
        <w:r w:rsidRPr="00555A17">
          <w:rPr>
            <w:rStyle w:val="a4"/>
            <w:color w:val="auto"/>
            <w:sz w:val="28"/>
            <w:szCs w:val="28"/>
            <w:bdr w:val="none" w:sz="0" w:space="0" w:color="auto" w:frame="1"/>
          </w:rPr>
          <w:t>учиться петь</w:t>
        </w:r>
      </w:hyperlink>
      <w:r w:rsidRPr="00555A17">
        <w:rPr>
          <w:sz w:val="28"/>
          <w:szCs w:val="28"/>
        </w:rPr>
        <w:t xml:space="preserve"> и не стесняться, при разной публике. Начиная с друзей, родных и так до </w:t>
      </w:r>
      <w:proofErr w:type="gramStart"/>
      <w:r w:rsidRPr="00555A17">
        <w:rPr>
          <w:sz w:val="28"/>
          <w:szCs w:val="28"/>
        </w:rPr>
        <w:t>победного</w:t>
      </w:r>
      <w:proofErr w:type="gramEnd"/>
      <w:r w:rsidRPr="00555A17">
        <w:rPr>
          <w:sz w:val="28"/>
          <w:szCs w:val="28"/>
        </w:rPr>
        <w:t>.</w:t>
      </w:r>
    </w:p>
    <w:p w:rsidR="00555A17" w:rsidRDefault="00555A17" w:rsidP="00414780">
      <w:pPr>
        <w:pStyle w:val="a3"/>
        <w:shd w:val="clear" w:color="auto" w:fill="FFFFFF" w:themeFill="background1"/>
        <w:spacing w:before="0" w:beforeAutospacing="0" w:after="0" w:afterAutospacing="0" w:line="300" w:lineRule="atLeast"/>
        <w:jc w:val="both"/>
        <w:textAlignment w:val="baseline"/>
        <w:rPr>
          <w:color w:val="C0504D" w:themeColor="accent2"/>
          <w:sz w:val="28"/>
          <w:szCs w:val="28"/>
          <w:bdr w:val="none" w:sz="0" w:space="0" w:color="auto" w:frame="1"/>
          <w:shd w:val="clear" w:color="auto" w:fill="FFFFFF" w:themeFill="background1"/>
        </w:rPr>
      </w:pPr>
    </w:p>
    <w:p w:rsidR="000A2AC3" w:rsidRDefault="000A2AC3" w:rsidP="00414780">
      <w:pPr>
        <w:pStyle w:val="a3"/>
        <w:shd w:val="clear" w:color="auto" w:fill="FFFFFF" w:themeFill="background1"/>
        <w:spacing w:before="0" w:beforeAutospacing="0" w:after="0" w:afterAutospacing="0" w:line="300" w:lineRule="atLeast"/>
        <w:jc w:val="both"/>
        <w:textAlignment w:val="baseline"/>
        <w:rPr>
          <w:color w:val="C0504D" w:themeColor="accent2"/>
          <w:sz w:val="28"/>
          <w:szCs w:val="28"/>
          <w:bdr w:val="none" w:sz="0" w:space="0" w:color="auto" w:frame="1"/>
          <w:shd w:val="clear" w:color="auto" w:fill="FFFFFF" w:themeFill="background1"/>
        </w:rPr>
      </w:pPr>
    </w:p>
    <w:p w:rsidR="00555A17" w:rsidRPr="00555A17" w:rsidRDefault="00555A17" w:rsidP="00414780">
      <w:pPr>
        <w:pStyle w:val="a3"/>
        <w:shd w:val="clear" w:color="auto" w:fill="FFFFFF" w:themeFill="background1"/>
        <w:spacing w:before="0" w:beforeAutospacing="0" w:after="0" w:afterAutospacing="0" w:line="300" w:lineRule="atLeast"/>
        <w:jc w:val="both"/>
        <w:textAlignment w:val="baseline"/>
        <w:rPr>
          <w:color w:val="C0504D" w:themeColor="accent2"/>
          <w:sz w:val="28"/>
          <w:szCs w:val="28"/>
          <w:bdr w:val="none" w:sz="0" w:space="0" w:color="auto" w:frame="1"/>
          <w:shd w:val="clear" w:color="auto" w:fill="FFFFFF" w:themeFill="background1"/>
        </w:rPr>
      </w:pPr>
      <w:r w:rsidRPr="00555A17">
        <w:rPr>
          <w:color w:val="C0504D" w:themeColor="accent2"/>
          <w:sz w:val="28"/>
          <w:szCs w:val="28"/>
          <w:bdr w:val="none" w:sz="0" w:space="0" w:color="auto" w:frame="1"/>
          <w:shd w:val="clear" w:color="auto" w:fill="FFFFFF" w:themeFill="background1"/>
        </w:rPr>
        <w:lastRenderedPageBreak/>
        <w:t>Причина вторая:</w:t>
      </w:r>
    </w:p>
    <w:p w:rsidR="00555A17" w:rsidRDefault="00555A17" w:rsidP="00414780">
      <w:pPr>
        <w:pStyle w:val="a3"/>
        <w:shd w:val="clear" w:color="auto" w:fill="FFFFFF" w:themeFill="background1"/>
        <w:spacing w:before="0" w:beforeAutospacing="0" w:after="0" w:afterAutospacing="0" w:line="300" w:lineRule="atLeast"/>
        <w:jc w:val="both"/>
        <w:textAlignment w:val="baseline"/>
        <w:rPr>
          <w:sz w:val="28"/>
          <w:szCs w:val="28"/>
          <w:bdr w:val="none" w:sz="0" w:space="0" w:color="auto" w:frame="1"/>
          <w:shd w:val="clear" w:color="auto" w:fill="FFFFFF" w:themeFill="background1"/>
        </w:rPr>
      </w:pPr>
    </w:p>
    <w:p w:rsidR="00555A17" w:rsidRPr="00555A17" w:rsidRDefault="00555A17" w:rsidP="00414780">
      <w:pPr>
        <w:pStyle w:val="a3"/>
        <w:shd w:val="clear" w:color="auto" w:fill="FFFFFF" w:themeFill="background1"/>
        <w:spacing w:before="0" w:beforeAutospacing="0" w:after="0" w:afterAutospacing="0" w:line="300" w:lineRule="atLeast"/>
        <w:jc w:val="both"/>
        <w:textAlignment w:val="baseline"/>
        <w:rPr>
          <w:sz w:val="28"/>
          <w:szCs w:val="28"/>
        </w:rPr>
      </w:pPr>
      <w:r w:rsidRPr="00555A17">
        <w:rPr>
          <w:sz w:val="28"/>
          <w:szCs w:val="28"/>
        </w:rPr>
        <w:t xml:space="preserve">Но и здесь все вытекает из первой причины. Это слабо открываемый </w:t>
      </w:r>
      <w:proofErr w:type="spellStart"/>
      <w:r w:rsidRPr="00555A17">
        <w:rPr>
          <w:sz w:val="28"/>
          <w:szCs w:val="28"/>
        </w:rPr>
        <w:t>рот</w:t>
      </w:r>
      <w:proofErr w:type="gramStart"/>
      <w:r w:rsidRPr="00555A17">
        <w:rPr>
          <w:sz w:val="28"/>
          <w:szCs w:val="28"/>
        </w:rPr>
        <w:t>.З</w:t>
      </w:r>
      <w:proofErr w:type="gramEnd"/>
      <w:r w:rsidRPr="00555A17">
        <w:rPr>
          <w:sz w:val="28"/>
          <w:szCs w:val="28"/>
        </w:rPr>
        <w:t>десь</w:t>
      </w:r>
      <w:proofErr w:type="spellEnd"/>
      <w:r w:rsidRPr="00555A17">
        <w:rPr>
          <w:sz w:val="28"/>
          <w:szCs w:val="28"/>
        </w:rPr>
        <w:t xml:space="preserve"> просто учимся следить за своим ртом и внятным произношением.</w:t>
      </w:r>
    </w:p>
    <w:p w:rsidR="00555A17" w:rsidRPr="00555A17" w:rsidRDefault="00555A17" w:rsidP="00414780">
      <w:pPr>
        <w:pStyle w:val="a3"/>
        <w:shd w:val="clear" w:color="auto" w:fill="FFFFFF" w:themeFill="background1"/>
        <w:spacing w:before="0" w:beforeAutospacing="0" w:after="0" w:afterAutospacing="0" w:line="300" w:lineRule="atLeast"/>
        <w:jc w:val="both"/>
        <w:textAlignment w:val="baseline"/>
        <w:rPr>
          <w:sz w:val="28"/>
          <w:szCs w:val="28"/>
        </w:rPr>
      </w:pPr>
      <w:r w:rsidRPr="00555A17">
        <w:rPr>
          <w:sz w:val="28"/>
          <w:szCs w:val="28"/>
          <w:bdr w:val="none" w:sz="0" w:space="0" w:color="auto" w:frame="1"/>
        </w:rPr>
        <w:t xml:space="preserve">Еще </w:t>
      </w:r>
      <w:proofErr w:type="spellStart"/>
      <w:r w:rsidRPr="00555A17">
        <w:rPr>
          <w:sz w:val="28"/>
          <w:szCs w:val="28"/>
          <w:bdr w:val="none" w:sz="0" w:space="0" w:color="auto" w:frame="1"/>
        </w:rPr>
        <w:t>способы</w:t>
      </w:r>
      <w:proofErr w:type="gramStart"/>
      <w:r w:rsidRPr="00555A17">
        <w:rPr>
          <w:sz w:val="28"/>
          <w:szCs w:val="28"/>
          <w:bdr w:val="none" w:sz="0" w:space="0" w:color="auto" w:frame="1"/>
        </w:rPr>
        <w:t>:</w:t>
      </w:r>
      <w:r w:rsidRPr="00555A17">
        <w:rPr>
          <w:sz w:val="28"/>
          <w:szCs w:val="28"/>
        </w:rPr>
        <w:t>П</w:t>
      </w:r>
      <w:proofErr w:type="gramEnd"/>
      <w:r w:rsidRPr="00555A17">
        <w:rPr>
          <w:sz w:val="28"/>
          <w:szCs w:val="28"/>
        </w:rPr>
        <w:t>опробуйте</w:t>
      </w:r>
      <w:proofErr w:type="spellEnd"/>
      <w:r w:rsidRPr="00555A17">
        <w:rPr>
          <w:sz w:val="28"/>
          <w:szCs w:val="28"/>
        </w:rPr>
        <w:t xml:space="preserve"> не</w:t>
      </w:r>
      <w:r w:rsidRPr="00555A17">
        <w:rPr>
          <w:rStyle w:val="apple-converted-space"/>
          <w:sz w:val="28"/>
          <w:szCs w:val="28"/>
        </w:rPr>
        <w:t> </w:t>
      </w:r>
      <w:r w:rsidRPr="00555A17">
        <w:rPr>
          <w:rStyle w:val="a5"/>
          <w:sz w:val="28"/>
          <w:szCs w:val="28"/>
        </w:rPr>
        <w:t>петь</w:t>
      </w:r>
      <w:r w:rsidRPr="00555A17">
        <w:rPr>
          <w:sz w:val="28"/>
          <w:szCs w:val="28"/>
        </w:rPr>
        <w:t>, а промычать песню, при этом не старайтесь мычать</w:t>
      </w:r>
      <w:r w:rsidRPr="00555A17">
        <w:rPr>
          <w:rStyle w:val="apple-converted-space"/>
          <w:sz w:val="28"/>
          <w:szCs w:val="28"/>
        </w:rPr>
        <w:t> </w:t>
      </w:r>
      <w:r w:rsidRPr="00555A17">
        <w:rPr>
          <w:rStyle w:val="a5"/>
          <w:sz w:val="28"/>
          <w:szCs w:val="28"/>
        </w:rPr>
        <w:t>не в нос</w:t>
      </w:r>
      <w:r w:rsidRPr="00555A17">
        <w:rPr>
          <w:sz w:val="28"/>
          <w:szCs w:val="28"/>
        </w:rPr>
        <w:t xml:space="preserve">, толку мало, все равно будете. Но так вы лучше воспримите неправильное пение. Как бы </w:t>
      </w:r>
      <w:proofErr w:type="gramStart"/>
      <w:r w:rsidRPr="00555A17">
        <w:rPr>
          <w:sz w:val="28"/>
          <w:szCs w:val="28"/>
        </w:rPr>
        <w:t>идя от обратного мы учимся</w:t>
      </w:r>
      <w:proofErr w:type="gramEnd"/>
      <w:r w:rsidRPr="00555A17">
        <w:rPr>
          <w:sz w:val="28"/>
          <w:szCs w:val="28"/>
        </w:rPr>
        <w:t xml:space="preserve"> слышать себя и следить за своим пением. Как не крути, а следить  необходимо постоянно. В этом и весь ответ.</w:t>
      </w:r>
    </w:p>
    <w:p w:rsidR="00555A17" w:rsidRPr="00555A17" w:rsidRDefault="00555A17" w:rsidP="00414780">
      <w:pPr>
        <w:shd w:val="clear" w:color="auto" w:fill="FFFFFF" w:themeFill="background1"/>
        <w:spacing w:before="300" w:after="300" w:line="248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5F497A" w:themeColor="accent4" w:themeShade="BF"/>
          <w:sz w:val="28"/>
          <w:szCs w:val="28"/>
          <w:lang w:eastAsia="ru-RU"/>
        </w:rPr>
      </w:pPr>
      <w:r w:rsidRPr="00555A17">
        <w:rPr>
          <w:rFonts w:ascii="Times New Roman" w:eastAsia="Times New Roman" w:hAnsi="Times New Roman" w:cs="Times New Roman"/>
          <w:b/>
          <w:bCs/>
          <w:color w:val="5F497A" w:themeColor="accent4" w:themeShade="BF"/>
          <w:sz w:val="28"/>
          <w:szCs w:val="28"/>
          <w:lang w:eastAsia="ru-RU"/>
        </w:rPr>
        <w:t>Что значит «попасть в позицию»? Как избавиться от гнусавости?</w:t>
      </w:r>
    </w:p>
    <w:p w:rsidR="00555A17" w:rsidRPr="00555A17" w:rsidRDefault="00555A17" w:rsidP="00414780">
      <w:pPr>
        <w:shd w:val="clear" w:color="auto" w:fill="FFFFFF" w:themeFill="background1"/>
        <w:spacing w:before="120" w:after="120" w:line="248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5A17">
        <w:rPr>
          <w:rFonts w:ascii="Times New Roman" w:eastAsia="Times New Roman" w:hAnsi="Times New Roman" w:cs="Times New Roman"/>
          <w:sz w:val="28"/>
          <w:szCs w:val="28"/>
          <w:lang w:eastAsia="ru-RU"/>
        </w:rPr>
        <w:t>Пение «в позиции» (обычно говорят: в высокой певческой позиции) предполагает фокусировку в некую точку, имеющую все предпосылки для дальнейшего ее расширения. Пение «в маску» как раз и подразумевает расширение этой точки (и резонансные ощущения). В процессе обучения ощущение высокой певческой позиции необходимо стабилизировать.</w:t>
      </w:r>
    </w:p>
    <w:p w:rsidR="00555A17" w:rsidRPr="00555A17" w:rsidRDefault="00555A17" w:rsidP="00414780">
      <w:pPr>
        <w:shd w:val="clear" w:color="auto" w:fill="FFFFFF" w:themeFill="background1"/>
        <w:spacing w:before="120" w:after="120" w:line="248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5A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Гнусавость — или излишняя назализация — недостаток, который исправляется с большим трудом, особенно если вокалист довольно длительное время пел «в нос». Гнусавость может иметь различное происхождение. Она связана с неправильной работой </w:t>
      </w:r>
      <w:proofErr w:type="gramStart"/>
      <w:r w:rsidRPr="00555A17">
        <w:rPr>
          <w:rFonts w:ascii="Times New Roman" w:eastAsia="Times New Roman" w:hAnsi="Times New Roman" w:cs="Times New Roman"/>
          <w:sz w:val="28"/>
          <w:szCs w:val="28"/>
          <w:lang w:eastAsia="ru-RU"/>
        </w:rPr>
        <w:t>мягкого</w:t>
      </w:r>
      <w:proofErr w:type="gramEnd"/>
      <w:r w:rsidRPr="00555A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небо вследствие различных причин. Если гнусавость не вызвана органическими причинами (парез или гипотония мышц мягкого неба), то ее происхождение носит функциональный характер: подражание гнусавому голосу, вытягивание шеи, напряжение мышц лица, </w:t>
      </w:r>
      <w:r w:rsidRPr="00555A1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дефектная работа дыхания при пении, нестабильность в ощущении высокой певческой позиции и т.д. От гнусавости достаточно легко избавляться, если она проявилась на начальном этапе обучения и на начальном этапе певческой практики (у необученного певца). Но если навык гнусавости закрепился, то убирать ее становится трудоемким процессом.</w:t>
      </w:r>
    </w:p>
    <w:p w:rsidR="00555A17" w:rsidRPr="00555A17" w:rsidRDefault="00555A17" w:rsidP="00414780">
      <w:pPr>
        <w:shd w:val="clear" w:color="auto" w:fill="FFFFFF" w:themeFill="background1"/>
        <w:spacing w:before="300" w:after="300" w:line="248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5F497A" w:themeColor="accent4" w:themeShade="BF"/>
          <w:sz w:val="28"/>
          <w:szCs w:val="28"/>
          <w:lang w:eastAsia="ru-RU"/>
        </w:rPr>
      </w:pPr>
      <w:r w:rsidRPr="00555A17">
        <w:rPr>
          <w:rFonts w:ascii="Times New Roman" w:eastAsia="Times New Roman" w:hAnsi="Times New Roman" w:cs="Times New Roman"/>
          <w:b/>
          <w:bCs/>
          <w:color w:val="5F497A" w:themeColor="accent4" w:themeShade="BF"/>
          <w:sz w:val="28"/>
          <w:szCs w:val="28"/>
          <w:lang w:eastAsia="ru-RU"/>
        </w:rPr>
        <w:t>Каковы основные дефекты звука у певцов?</w:t>
      </w:r>
    </w:p>
    <w:p w:rsidR="00555A17" w:rsidRPr="00555A17" w:rsidRDefault="00555A17" w:rsidP="00414780">
      <w:pPr>
        <w:shd w:val="clear" w:color="auto" w:fill="FFFFFF" w:themeFill="background1"/>
        <w:spacing w:before="120" w:after="120" w:line="248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5A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Типичные недостатки: форсирование, «гортанность» голоса, открытый или перекрытый звук. Пестрое звучание гласных, зауженные и, е, </w:t>
      </w:r>
      <w:proofErr w:type="spellStart"/>
      <w:r w:rsidRPr="00555A17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безопорность</w:t>
      </w:r>
      <w:proofErr w:type="spellEnd"/>
      <w:r w:rsidRPr="00555A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звучания, сиплый тремор или жесткий. Неточное попадание на звук (подъезды). Зажатое или открытое звучание «верхов». Нарушение вибрато, тремор. У певцов хора — тенденция к обезличиванию тембра.</w:t>
      </w:r>
    </w:p>
    <w:p w:rsidR="00555A17" w:rsidRPr="00555A17" w:rsidRDefault="00555A17" w:rsidP="00414780">
      <w:pPr>
        <w:shd w:val="clear" w:color="auto" w:fill="FFFFFF" w:themeFill="background1"/>
        <w:spacing w:before="300" w:after="300" w:line="248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5F497A" w:themeColor="accent4" w:themeShade="BF"/>
          <w:sz w:val="28"/>
          <w:szCs w:val="28"/>
          <w:lang w:eastAsia="ru-RU"/>
        </w:rPr>
      </w:pPr>
      <w:r w:rsidRPr="00555A17">
        <w:rPr>
          <w:rFonts w:ascii="Times New Roman" w:eastAsia="Times New Roman" w:hAnsi="Times New Roman" w:cs="Times New Roman"/>
          <w:b/>
          <w:bCs/>
          <w:color w:val="5F497A" w:themeColor="accent4" w:themeShade="BF"/>
          <w:sz w:val="28"/>
          <w:szCs w:val="28"/>
          <w:lang w:eastAsia="ru-RU"/>
        </w:rPr>
        <w:t>Каковы способы исправления вокальных дефектов?</w:t>
      </w:r>
    </w:p>
    <w:p w:rsidR="00300863" w:rsidRPr="00555A17" w:rsidRDefault="00555A17" w:rsidP="00414780">
      <w:pPr>
        <w:shd w:val="clear" w:color="auto" w:fill="FFFFFF" w:themeFill="background1"/>
        <w:spacing w:before="120" w:after="120" w:line="248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5A17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Способов много: верное определение типа и характера голоса; удобный для пения репертуар; снятие лишнего мышечного напряжения; применение придыхательной атаки для смягчения тембра; использование подвижных упражнений для облегчения звука; требования опоры, зевка, высокой позиции. Лучший способ — недопущение дефектов. Для исправления одних и тех же дефектов могут применяться разные вокальные приемы. Одним певцам лучше помогают мышечные ощущения, другим — вибрационные</w:t>
      </w:r>
      <w:r w:rsidR="003008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55A17" w:rsidRPr="00555A17" w:rsidRDefault="00555A17" w:rsidP="00414780">
      <w:pPr>
        <w:shd w:val="clear" w:color="auto" w:fill="FFFFFF" w:themeFill="background1"/>
        <w:spacing w:before="300" w:after="300" w:line="248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5F497A" w:themeColor="accent4" w:themeShade="BF"/>
          <w:sz w:val="28"/>
          <w:szCs w:val="28"/>
          <w:lang w:eastAsia="ru-RU"/>
        </w:rPr>
      </w:pPr>
      <w:r w:rsidRPr="00555A17">
        <w:rPr>
          <w:rFonts w:ascii="Times New Roman" w:eastAsia="Times New Roman" w:hAnsi="Times New Roman" w:cs="Times New Roman"/>
          <w:b/>
          <w:bCs/>
          <w:color w:val="5F497A" w:themeColor="accent4" w:themeShade="BF"/>
          <w:sz w:val="28"/>
          <w:szCs w:val="28"/>
          <w:lang w:eastAsia="ru-RU"/>
        </w:rPr>
        <w:t>Что делать, если голос «садится»?</w:t>
      </w:r>
    </w:p>
    <w:p w:rsidR="00555A17" w:rsidRPr="00555A17" w:rsidRDefault="00555A17" w:rsidP="00414780">
      <w:pPr>
        <w:shd w:val="clear" w:color="auto" w:fill="FFFFFF" w:themeFill="background1"/>
        <w:spacing w:before="120" w:after="120" w:line="248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5A1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Надо не допускать дефектного и слишком длительного пения, после которого голос «садится», то есть устает, тускнеет, теряет звонкость, хрипнет. Это происходит в результате </w:t>
      </w:r>
      <w:proofErr w:type="spellStart"/>
      <w:r w:rsidRPr="00555A17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форсировки</w:t>
      </w:r>
      <w:proofErr w:type="spellEnd"/>
      <w:r w:rsidRPr="00555A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голоса, перенапряжения гортани, утрировки грудного тембра на высоких звуках, пения в неудобной тесситуре.</w:t>
      </w:r>
    </w:p>
    <w:p w:rsidR="00555A17" w:rsidRPr="00555A17" w:rsidRDefault="00555A17" w:rsidP="00414780">
      <w:pPr>
        <w:shd w:val="clear" w:color="auto" w:fill="FFFFFF" w:themeFill="background1"/>
        <w:spacing w:before="300" w:after="300" w:line="248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5F497A" w:themeColor="accent4" w:themeShade="BF"/>
          <w:sz w:val="28"/>
          <w:szCs w:val="28"/>
          <w:lang w:eastAsia="ru-RU"/>
        </w:rPr>
      </w:pPr>
      <w:r w:rsidRPr="00555A17">
        <w:rPr>
          <w:rFonts w:ascii="Times New Roman" w:eastAsia="Times New Roman" w:hAnsi="Times New Roman" w:cs="Times New Roman"/>
          <w:b/>
          <w:bCs/>
          <w:color w:val="5F497A" w:themeColor="accent4" w:themeShade="BF"/>
          <w:sz w:val="28"/>
          <w:szCs w:val="28"/>
          <w:lang w:eastAsia="ru-RU"/>
        </w:rPr>
        <w:t>Как зависит громкость голоса от открывания рта?</w:t>
      </w:r>
    </w:p>
    <w:p w:rsidR="00555A17" w:rsidRPr="00555A17" w:rsidRDefault="00555A17" w:rsidP="00414780">
      <w:pPr>
        <w:shd w:val="clear" w:color="auto" w:fill="FFFFFF" w:themeFill="background1"/>
        <w:spacing w:before="120" w:after="120" w:line="248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5A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Громкость — понятие субъективное. Она </w:t>
      </w:r>
      <w:proofErr w:type="gramStart"/>
      <w:r w:rsidRPr="00555A1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зависит</w:t>
      </w:r>
      <w:proofErr w:type="gramEnd"/>
      <w:r w:rsidRPr="00555A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прежде всего от силы голоса, а сила голоса, в свою очередь, зависит от правильной работы дыхания в процессе пения и от развития мышц дыхательной опоры, от резонаторов, которыми пользуется певец и, вообще, от свободы </w:t>
      </w:r>
      <w:proofErr w:type="spellStart"/>
      <w:r w:rsidRPr="00555A17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звукоизвлечения</w:t>
      </w:r>
      <w:proofErr w:type="spellEnd"/>
      <w:r w:rsidRPr="00555A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Сила голоса находится в прямой пропорции от той силы, к которой готово дыхание певца. Конечно, певец может добиться от своего голоса желаемой громкости, но если его дыхание </w:t>
      </w:r>
      <w:proofErr w:type="gramStart"/>
      <w:r w:rsidRPr="00555A1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неподготовлено</w:t>
      </w:r>
      <w:proofErr w:type="gramEnd"/>
      <w:r w:rsidRPr="00555A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то возникнет </w:t>
      </w:r>
      <w:proofErr w:type="spellStart"/>
      <w:r w:rsidRPr="00555A17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форсаж</w:t>
      </w:r>
      <w:proofErr w:type="spellEnd"/>
      <w:r w:rsidRPr="00555A17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Поэтому сначал</w:t>
      </w:r>
      <w:r w:rsidR="000A2AC3">
        <w:rPr>
          <w:rFonts w:ascii="Times New Roman" w:eastAsia="Times New Roman" w:hAnsi="Times New Roman" w:cs="Times New Roman"/>
          <w:sz w:val="28"/>
          <w:szCs w:val="28"/>
          <w:lang w:eastAsia="ru-RU"/>
        </w:rPr>
        <w:t>а нужно наращивать эластичность</w:t>
      </w:r>
      <w:r w:rsidRPr="00555A17">
        <w:rPr>
          <w:rFonts w:ascii="Times New Roman" w:eastAsia="Times New Roman" w:hAnsi="Times New Roman" w:cs="Times New Roman"/>
          <w:sz w:val="28"/>
          <w:szCs w:val="28"/>
          <w:lang w:eastAsia="ru-RU"/>
        </w:rPr>
        <w:t>, гибкость и силу дыхательной опоры, а затем увеличивать динамику звука. Развитие дыхательной функции в процессе пения должно опережать развитие всех качеств голоса, связанных с усилением режима работы голоса (динамика, сила звука, увеличение диапазона и т.д.).</w:t>
      </w:r>
    </w:p>
    <w:p w:rsidR="00555A17" w:rsidRPr="00555A17" w:rsidRDefault="00555A17" w:rsidP="00414780">
      <w:pPr>
        <w:shd w:val="clear" w:color="auto" w:fill="FFFFFF" w:themeFill="background1"/>
        <w:spacing w:before="120" w:after="120" w:line="248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5A17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Открывание рта дает возможность увеличивать звуковую энергию, продуцируемую гортанью, создает «рупор». Если певец не владеет в достаточной мере дыханием, но старается «открывать» рот</w:t>
      </w:r>
      <w:proofErr w:type="gramStart"/>
      <w:r w:rsidRPr="00555A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555A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как-то себе помочь (правда, это не значит, что нижняя челюсть при этом расслаблена), то это повышает тонус, возможно, что-то </w:t>
      </w:r>
      <w:r w:rsidRPr="00555A1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ненадолго «откроется». Но эффективного результата певец все — же не достигнет.</w:t>
      </w:r>
    </w:p>
    <w:p w:rsidR="00555A17" w:rsidRPr="00555A17" w:rsidRDefault="00555A17" w:rsidP="00414780">
      <w:pPr>
        <w:shd w:val="clear" w:color="auto" w:fill="FFFFFF" w:themeFill="background1"/>
        <w:spacing w:before="300" w:after="300" w:line="248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5F497A" w:themeColor="accent4" w:themeShade="BF"/>
          <w:sz w:val="28"/>
          <w:szCs w:val="28"/>
          <w:lang w:eastAsia="ru-RU"/>
        </w:rPr>
      </w:pPr>
      <w:r w:rsidRPr="00555A17">
        <w:rPr>
          <w:rFonts w:ascii="Times New Roman" w:eastAsia="Times New Roman" w:hAnsi="Times New Roman" w:cs="Times New Roman"/>
          <w:b/>
          <w:bCs/>
          <w:color w:val="5F497A" w:themeColor="accent4" w:themeShade="BF"/>
          <w:sz w:val="28"/>
          <w:szCs w:val="28"/>
          <w:lang w:eastAsia="ru-RU"/>
        </w:rPr>
        <w:t>Почему при акустическом пении голос свободен, а при пении в микрофон появляется зажим? Как с ним справиться?</w:t>
      </w:r>
    </w:p>
    <w:p w:rsidR="00555A17" w:rsidRPr="00555A17" w:rsidRDefault="00555A17" w:rsidP="00414780">
      <w:pPr>
        <w:shd w:val="clear" w:color="auto" w:fill="FFFFFF" w:themeFill="background1"/>
        <w:spacing w:before="120" w:after="120" w:line="248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5A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Существует обратная связь между чувствительностью слуха к различным частотам и присутствием в голосе соответствующих обертонов. При пении в акустических условиях такая обратная связь слуха и голоса привычна </w:t>
      </w:r>
      <w:proofErr w:type="gramStart"/>
      <w:r w:rsidRPr="00555A17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proofErr w:type="gramEnd"/>
      <w:r w:rsidRPr="00555A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поющего, так как именно в акустических условиях происходит работа над голосом и над произведениями. Певец не воспринимает в своем голосе </w:t>
      </w:r>
      <w:proofErr w:type="spellStart"/>
      <w:r w:rsidRPr="00555A17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тембральных</w:t>
      </w:r>
      <w:proofErr w:type="spellEnd"/>
      <w:r w:rsidRPr="00555A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искажений, поскольку их субъективно для него не существует. При этих условиях у исполнителя сохраняется возможность управления своим голосом в привычных рамках. При пении в микрофон такая связь слуха и голоса нарушается, так как голос, звучащий из «колонок», воспринимается певцом, как чужой. Это может происходить по причине неточной отстройки частотных характеристик голоса, звучащего через усилительную систему (микрофон, усилитель, пульт).</w:t>
      </w:r>
    </w:p>
    <w:p w:rsidR="00555A17" w:rsidRPr="00555A17" w:rsidRDefault="00555A17" w:rsidP="00414780">
      <w:pPr>
        <w:shd w:val="clear" w:color="auto" w:fill="FFFFFF" w:themeFill="background1"/>
        <w:spacing w:before="120" w:after="120" w:line="248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5A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Начинающему певцу в этих условиях бывает достаточно трудно оценить звучание своего </w:t>
      </w:r>
      <w:r w:rsidR="000A2AC3" w:rsidRPr="00555A17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голоса,</w:t>
      </w:r>
      <w:r w:rsidRPr="00555A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он начинает приспосабливаться к такому звучанию. Происходит это следующим образом: певец привык при </w:t>
      </w:r>
      <w:proofErr w:type="spellStart"/>
      <w:r w:rsidRPr="00555A17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определенномзвукопродуцировании</w:t>
      </w:r>
      <w:proofErr w:type="spellEnd"/>
      <w:r w:rsidRPr="00555A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получать определенный результат своего звучания. </w:t>
      </w:r>
      <w:proofErr w:type="gramStart"/>
      <w:r w:rsidRPr="00555A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Когда этот результат неадекватен привычному </w:t>
      </w:r>
      <w:proofErr w:type="spellStart"/>
      <w:r w:rsidRPr="00555A17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звукопродуцированию</w:t>
      </w:r>
      <w:proofErr w:type="spellEnd"/>
      <w:r w:rsidRPr="00555A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певец начинает менять приемы в </w:t>
      </w:r>
      <w:r w:rsidRPr="00555A1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подаче своего голоса, нарушая отработанную технику.</w:t>
      </w:r>
      <w:proofErr w:type="gramEnd"/>
      <w:r w:rsidRPr="00555A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 возникают зажимы при пении в микрофон.</w:t>
      </w:r>
    </w:p>
    <w:p w:rsidR="00555A17" w:rsidRPr="00555A17" w:rsidRDefault="00555A17" w:rsidP="00414780">
      <w:pPr>
        <w:shd w:val="clear" w:color="auto" w:fill="FFFFFF" w:themeFill="background1"/>
        <w:spacing w:before="120" w:after="120" w:line="248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5A1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Профессиональный же певец сумеет приспособиться к «микрофонному эффекту» без какого-либо напряжения со своей стороны. Он хорошо владеет своим голосом, знает свои технические возможности</w:t>
      </w:r>
      <w:proofErr w:type="gramStart"/>
      <w:r w:rsidRPr="00555A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555A17" w:rsidRPr="00555A17" w:rsidRDefault="00555A17" w:rsidP="00414780">
      <w:pPr>
        <w:shd w:val="clear" w:color="auto" w:fill="FFFFFF" w:themeFill="background1"/>
        <w:spacing w:before="120" w:after="120" w:line="248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5A17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Существует еще одно нарушение обратной связи. Это — работа вокалиста в студийных условиях. Здесь певец слышит свой голос практически только через наушники (как это происходит при наложении голоса на фонограмму). И чем лучше вокалист знает свой голос, чем более тонким вокальным слухом он обладает, тем легче он приспособится к «эффекту наушников».</w:t>
      </w:r>
    </w:p>
    <w:p w:rsidR="00555A17" w:rsidRDefault="00555A17" w:rsidP="00414780">
      <w:pPr>
        <w:shd w:val="clear" w:color="auto" w:fill="FFFFFF" w:themeFill="background1"/>
        <w:spacing w:before="120" w:after="120" w:line="248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5A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обоих случаях очень важна грамотная работа звукооператора. При отстройке мониторов или наушников при записи необходима точная отстройка частотных характеристик </w:t>
      </w:r>
      <w:proofErr w:type="gramStart"/>
      <w:r w:rsidRPr="00555A1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поющего</w:t>
      </w:r>
      <w:proofErr w:type="gramEnd"/>
      <w:r w:rsidRPr="00555A17">
        <w:rPr>
          <w:rFonts w:ascii="Times New Roman" w:eastAsia="Times New Roman" w:hAnsi="Times New Roman" w:cs="Times New Roman"/>
          <w:sz w:val="28"/>
          <w:szCs w:val="28"/>
          <w:lang w:eastAsia="ru-RU"/>
        </w:rPr>
        <w:t>, так как певец продуцирует тот тембр, который он слышит (что на входе, то и на выходе). Хорошая вокальная техника и гибкость владения своим голоса певцу также необходима даже в случае грамотной отстройки микрофона и наушников.</w:t>
      </w:r>
    </w:p>
    <w:p w:rsidR="0087424F" w:rsidRDefault="0087424F" w:rsidP="00414780">
      <w:pPr>
        <w:shd w:val="clear" w:color="auto" w:fill="FFFFFF" w:themeFill="background1"/>
        <w:spacing w:before="120" w:after="120" w:line="248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424F" w:rsidRDefault="0087424F" w:rsidP="00414780">
      <w:pPr>
        <w:shd w:val="clear" w:color="auto" w:fill="FFFFFF" w:themeFill="background1"/>
        <w:spacing w:before="120" w:after="120" w:line="248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424F" w:rsidRDefault="0087424F" w:rsidP="00414780">
      <w:pPr>
        <w:shd w:val="clear" w:color="auto" w:fill="FFFFFF" w:themeFill="background1"/>
        <w:spacing w:before="120" w:after="120" w:line="248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424F" w:rsidRDefault="0087424F" w:rsidP="00414780">
      <w:pPr>
        <w:shd w:val="clear" w:color="auto" w:fill="FFFFFF" w:themeFill="background1"/>
        <w:spacing w:before="120" w:after="120" w:line="248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424F" w:rsidRDefault="0087424F" w:rsidP="00414780">
      <w:pPr>
        <w:shd w:val="clear" w:color="auto" w:fill="FFFFFF" w:themeFill="background1"/>
        <w:spacing w:before="120" w:after="120" w:line="248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4780" w:rsidRPr="00414780" w:rsidRDefault="00397D7E" w:rsidP="00414780">
      <w:pPr>
        <w:pBdr>
          <w:top w:val="dotted" w:sz="6" w:space="8" w:color="999999"/>
          <w:left w:val="dotted" w:sz="6" w:space="15" w:color="999999"/>
          <w:bottom w:val="dotted" w:sz="6" w:space="0" w:color="999999"/>
          <w:right w:val="dotted" w:sz="6" w:space="15" w:color="999999"/>
        </w:pBdr>
        <w:shd w:val="clear" w:color="auto" w:fill="EEEEEE"/>
        <w:spacing w:after="0" w:line="300" w:lineRule="atLeast"/>
        <w:jc w:val="both"/>
        <w:outlineLvl w:val="1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  <w:hyperlink r:id="rId11" w:tgtFrame="_self" w:history="1">
        <w:r w:rsidR="00414780" w:rsidRPr="00414780">
          <w:rPr>
            <w:rFonts w:ascii="Times New Roman" w:eastAsia="Times New Roman" w:hAnsi="Times New Roman" w:cs="Times New Roman"/>
            <w:caps/>
            <w:sz w:val="28"/>
            <w:szCs w:val="28"/>
            <w:u w:val="single"/>
            <w:lang w:eastAsia="ru-RU"/>
          </w:rPr>
          <w:t>КАК НАУЧИТЬСЯ ПЕТЬ КРАСИВО? КАК ПОСТАВИТЬ ГОЛОС САМОСТОЯТЕЛЬНО?!</w:t>
        </w:r>
      </w:hyperlink>
    </w:p>
    <w:p w:rsidR="00414780" w:rsidRPr="00414780" w:rsidRDefault="00414780" w:rsidP="00414780">
      <w:pPr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4780" w:rsidRPr="00414780" w:rsidRDefault="00414780" w:rsidP="00414780">
      <w:pPr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78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71120</wp:posOffset>
            </wp:positionV>
            <wp:extent cx="2305050" cy="3606800"/>
            <wp:effectExtent l="0" t="0" r="0" b="0"/>
            <wp:wrapThrough wrapText="bothSides">
              <wp:wrapPolygon edited="0">
                <wp:start x="0" y="0"/>
                <wp:lineTo x="0" y="21448"/>
                <wp:lineTo x="21421" y="21448"/>
                <wp:lineTo x="21421" y="0"/>
                <wp:lineTo x="0" y="0"/>
              </wp:wrapPolygon>
            </wp:wrapThrough>
            <wp:docPr id="1" name="Рисунок 1" descr="Как научиться петь красиво. Как поставить голос самостоятельн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 научиться петь красиво. Как поставить голос самостоятельно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14780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Существуют различные </w:t>
      </w:r>
      <w:r w:rsidRPr="004147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методики постановки голоса </w:t>
      </w:r>
      <w:r w:rsidRPr="0041478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разными певческими школами. Но прежде чем обратиться к конкретным рекомендациям. Которые пригодятся не только профессионалам</w:t>
      </w:r>
      <w:proofErr w:type="gramStart"/>
      <w:r w:rsidRPr="004147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4147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 и любителям, то есть всем кто любит </w:t>
      </w:r>
      <w:r w:rsidRPr="004147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петь</w:t>
      </w:r>
      <w:r w:rsidRPr="00414780">
        <w:rPr>
          <w:rFonts w:ascii="Times New Roman" w:eastAsia="Times New Roman" w:hAnsi="Times New Roman" w:cs="Times New Roman"/>
          <w:sz w:val="28"/>
          <w:szCs w:val="28"/>
          <w:lang w:eastAsia="ru-RU"/>
        </w:rPr>
        <w:t>, давайте задумаемся над тем, что такое </w:t>
      </w:r>
      <w:r w:rsidRPr="004147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пение</w:t>
      </w:r>
      <w:r w:rsidRPr="00414780">
        <w:rPr>
          <w:rFonts w:ascii="Times New Roman" w:eastAsia="Times New Roman" w:hAnsi="Times New Roman" w:cs="Times New Roman"/>
          <w:sz w:val="28"/>
          <w:szCs w:val="28"/>
          <w:lang w:eastAsia="ru-RU"/>
        </w:rPr>
        <w:t>, певческий голос и </w:t>
      </w:r>
      <w:r w:rsidRPr="004147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 научиться петь красиво, как поставить голос в домашних условиях</w:t>
      </w:r>
      <w:r w:rsidRPr="0041478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14780" w:rsidRPr="00414780" w:rsidRDefault="00414780" w:rsidP="00414780">
      <w:pPr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7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Пение </w:t>
      </w:r>
      <w:r w:rsidRPr="00414780">
        <w:rPr>
          <w:rFonts w:ascii="Times New Roman" w:eastAsia="Times New Roman" w:hAnsi="Times New Roman" w:cs="Times New Roman"/>
          <w:sz w:val="28"/>
          <w:szCs w:val="28"/>
          <w:lang w:eastAsia="ru-RU"/>
        </w:rPr>
        <w:t>– один из способов общения и самовыражения человека, естественный и простой, доступный почти каждому.</w:t>
      </w:r>
    </w:p>
    <w:p w:rsidR="00414780" w:rsidRPr="00414780" w:rsidRDefault="00414780" w:rsidP="00414780">
      <w:pPr>
        <w:spacing w:after="0" w:line="270" w:lineRule="atLeast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147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 научиться петь красиво? И самостоятельно поставить голос?</w:t>
      </w:r>
    </w:p>
    <w:p w:rsidR="00414780" w:rsidRPr="00414780" w:rsidRDefault="00414780" w:rsidP="00414780">
      <w:pPr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780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природа подарила человеку </w:t>
      </w:r>
      <w:r w:rsidRPr="004147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хороший голос</w:t>
      </w:r>
      <w:proofErr w:type="gramStart"/>
      <w:r w:rsidRPr="004147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41478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4147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ему хочется</w:t>
      </w:r>
      <w:r w:rsidRPr="004147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петь</w:t>
      </w:r>
      <w:r w:rsidRPr="00414780">
        <w:rPr>
          <w:rFonts w:ascii="Times New Roman" w:eastAsia="Times New Roman" w:hAnsi="Times New Roman" w:cs="Times New Roman"/>
          <w:sz w:val="28"/>
          <w:szCs w:val="28"/>
          <w:lang w:eastAsia="ru-RU"/>
        </w:rPr>
        <w:t> точно также, как тому, у кого от природы данные бегуна, хочется бегать.</w:t>
      </w:r>
    </w:p>
    <w:p w:rsidR="00414780" w:rsidRPr="00414780" w:rsidRDefault="00414780" w:rsidP="00414780">
      <w:pPr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147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Пение имеет отношение не только к эстетической и эмоциональной сферам, но и к работе комплекса мышц, </w:t>
      </w:r>
      <w:r w:rsidRPr="0041478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связанных </w:t>
      </w:r>
      <w:proofErr w:type="spellStart"/>
      <w:r w:rsidRPr="00414780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4147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дыханием</w:t>
      </w:r>
      <w:proofErr w:type="spellEnd"/>
      <w:r w:rsidRPr="00414780">
        <w:rPr>
          <w:rFonts w:ascii="Times New Roman" w:eastAsia="Times New Roman" w:hAnsi="Times New Roman" w:cs="Times New Roman"/>
          <w:sz w:val="28"/>
          <w:szCs w:val="28"/>
          <w:lang w:eastAsia="ru-RU"/>
        </w:rPr>
        <w:t>, бессознательно организованной творческим эмоциональным настроем.</w:t>
      </w:r>
      <w:proofErr w:type="gramEnd"/>
      <w:r w:rsidRPr="004147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Итак, процессом пения руководит эмоция. Из этого следует, что профессионал должен уметь создавать её и сохранять во время пения.</w:t>
      </w:r>
    </w:p>
    <w:p w:rsidR="00414780" w:rsidRPr="00414780" w:rsidRDefault="00414780" w:rsidP="00414780">
      <w:pPr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780">
        <w:rPr>
          <w:rFonts w:ascii="Times New Roman" w:eastAsia="Times New Roman" w:hAnsi="Times New Roman" w:cs="Times New Roman"/>
          <w:sz w:val="28"/>
          <w:szCs w:val="28"/>
          <w:lang w:eastAsia="ru-RU"/>
        </w:rPr>
        <w:t>У людей, </w:t>
      </w:r>
      <w:r w:rsidRPr="004147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поющих </w:t>
      </w:r>
      <w:r w:rsidRPr="004147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голосами, «поставленными от природы», связи </w:t>
      </w:r>
      <w:proofErr w:type="spellStart"/>
      <w:r w:rsidRPr="00414780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звуковедения</w:t>
      </w:r>
      <w:proofErr w:type="spellEnd"/>
      <w:r w:rsidRPr="004147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устанавливаются бессознательно, но правильно и легко, а само дыхание </w:t>
      </w:r>
      <w:proofErr w:type="gramStart"/>
      <w:r w:rsidRPr="0041478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организовано</w:t>
      </w:r>
      <w:proofErr w:type="gramEnd"/>
      <w:r w:rsidRPr="004147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верно. В таких случаях единственное, что обязан сделать педагог, - это помочь певцу осознать, что происходит в его прекрасном инструменте во время пения, чтобы он мог сберечь </w:t>
      </w:r>
      <w:r w:rsidRPr="004147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голос </w:t>
      </w:r>
      <w:r w:rsidRPr="00414780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восстановить естественные связи, если их нарушит какая-то случайность.</w:t>
      </w:r>
    </w:p>
    <w:p w:rsidR="00414780" w:rsidRPr="00414780" w:rsidRDefault="00414780" w:rsidP="00414780">
      <w:pPr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780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в большинстве случаев певческие школы предлагают воспринимать пение не как способ выражения мыслей и чувств, а как средство для мысленного направления на каждую </w:t>
      </w:r>
      <w:r w:rsidRPr="004147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ноту</w:t>
      </w:r>
      <w:r w:rsidRPr="00414780">
        <w:rPr>
          <w:rFonts w:ascii="Times New Roman" w:eastAsia="Times New Roman" w:hAnsi="Times New Roman" w:cs="Times New Roman"/>
          <w:sz w:val="28"/>
          <w:szCs w:val="28"/>
          <w:lang w:eastAsia="ru-RU"/>
        </w:rPr>
        <w:t>. Заботясь о ноте, </w:t>
      </w:r>
      <w:r w:rsidRPr="004147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певец </w:t>
      </w:r>
      <w:r w:rsidRPr="00414780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теряет естественное чувство кантилены (напевной </w:t>
      </w:r>
      <w:r w:rsidRPr="004147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плавной мелодии</w:t>
      </w:r>
      <w:r w:rsidRPr="00414780">
        <w:rPr>
          <w:rFonts w:ascii="Times New Roman" w:eastAsia="Times New Roman" w:hAnsi="Times New Roman" w:cs="Times New Roman"/>
          <w:sz w:val="28"/>
          <w:szCs w:val="28"/>
          <w:lang w:eastAsia="ru-RU"/>
        </w:rPr>
        <w:t>) и осмысленность фразы и думает не о том, почему и для чего </w:t>
      </w:r>
      <w:r w:rsidRPr="004147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поёт</w:t>
      </w:r>
      <w:r w:rsidRPr="00414780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о том попал ли </w:t>
      </w:r>
      <w:r w:rsidRPr="004147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звук </w:t>
      </w:r>
      <w:r w:rsidRPr="0041478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нужную ноту.</w:t>
      </w:r>
    </w:p>
    <w:p w:rsidR="00414780" w:rsidRPr="00414780" w:rsidRDefault="00414780" w:rsidP="00414780">
      <w:pPr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780">
        <w:rPr>
          <w:rFonts w:ascii="Times New Roman" w:eastAsia="Times New Roman" w:hAnsi="Times New Roman" w:cs="Times New Roman"/>
          <w:sz w:val="28"/>
          <w:szCs w:val="28"/>
          <w:lang w:eastAsia="ru-RU"/>
        </w:rPr>
        <w:t>Увлечённость пением вызывает бессознательное стремление к синтезу, то есть к объединению мышц, участвующих в нём, к организации координирующего центра.</w:t>
      </w:r>
    </w:p>
    <w:p w:rsidR="00414780" w:rsidRPr="00414780" w:rsidRDefault="00414780" w:rsidP="00414780">
      <w:pPr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14780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Анализирование</w:t>
      </w:r>
      <w:proofErr w:type="spellEnd"/>
      <w:r w:rsidRPr="004147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своих ощущений во время пения ослабляет и нарушает связи </w:t>
      </w:r>
      <w:proofErr w:type="spellStart"/>
      <w:r w:rsidRPr="00414780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звуковедения</w:t>
      </w:r>
      <w:proofErr w:type="spellEnd"/>
      <w:r w:rsidRPr="004147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потому что анализ – разъединение. А иногда внимание певца сосредотачивается на какой-нибудь одной группе мышц, например при выполнении команд: «В маску! В маску!», «На зубы!», «В купол» и т.п., и это нарушает связи </w:t>
      </w:r>
      <w:proofErr w:type="spellStart"/>
      <w:r w:rsidRPr="00414780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звуковедения</w:t>
      </w:r>
      <w:proofErr w:type="spellEnd"/>
      <w:r w:rsidRPr="0041478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14780" w:rsidRPr="00414780" w:rsidRDefault="00414780" w:rsidP="00414780">
      <w:pPr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78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Если глубокие внутренние связи не нарушены певцом – голос звучит. Но к несчастью, можно потерять и глубокие внутренние связи, а с ними и чувство радостно поющего тела.</w:t>
      </w:r>
    </w:p>
    <w:p w:rsidR="00414780" w:rsidRPr="00414780" w:rsidRDefault="00414780" w:rsidP="00414780">
      <w:pPr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780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Необходимость глубоких внутренних связей в большинстве случаев осознаётся певцами. Именно их создаёт и сберегает </w:t>
      </w:r>
      <w:r w:rsidRPr="004147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певческий </w:t>
      </w:r>
      <w:r w:rsidRPr="00414780">
        <w:rPr>
          <w:rFonts w:ascii="Times New Roman" w:eastAsia="Times New Roman" w:hAnsi="Times New Roman" w:cs="Times New Roman"/>
          <w:sz w:val="28"/>
          <w:szCs w:val="28"/>
          <w:lang w:eastAsia="ru-RU"/>
        </w:rPr>
        <w:t>эмоциональный </w:t>
      </w:r>
      <w:r w:rsidRPr="004147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настрой</w:t>
      </w:r>
      <w:r w:rsidRPr="00414780">
        <w:rPr>
          <w:rFonts w:ascii="Times New Roman" w:eastAsia="Times New Roman" w:hAnsi="Times New Roman" w:cs="Times New Roman"/>
          <w:sz w:val="28"/>
          <w:szCs w:val="28"/>
          <w:lang w:eastAsia="ru-RU"/>
        </w:rPr>
        <w:t>, но до тех пор, пока ему не мешают или мешают не слишком активно. При грубо же вмешательстве связи рвутся в каком-то звене, и голос перестаёт звучать. Вот почему так легко теряют голоса даже представители знаменитой итальянской школы.</w:t>
      </w:r>
    </w:p>
    <w:p w:rsidR="00414780" w:rsidRPr="00414780" w:rsidRDefault="00414780" w:rsidP="00414780">
      <w:pPr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7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же надо делать, чтобы сохранить и развить связи </w:t>
      </w:r>
      <w:proofErr w:type="spellStart"/>
      <w:r w:rsidRPr="00414780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звуковедения</w:t>
      </w:r>
      <w:proofErr w:type="spellEnd"/>
      <w:r w:rsidRPr="004147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  <w:proofErr w:type="gramStart"/>
      <w:r w:rsidRPr="0041478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Самое</w:t>
      </w:r>
      <w:proofErr w:type="gramEnd"/>
      <w:r w:rsidRPr="004147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простое – их надо знать!</w:t>
      </w:r>
    </w:p>
    <w:p w:rsidR="00414780" w:rsidRPr="00414780" w:rsidRDefault="00414780" w:rsidP="00414780">
      <w:pPr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7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Голос поёт </w:t>
      </w:r>
      <w:r w:rsidRPr="00414780">
        <w:rPr>
          <w:rFonts w:ascii="Times New Roman" w:eastAsia="Times New Roman" w:hAnsi="Times New Roman" w:cs="Times New Roman"/>
          <w:sz w:val="28"/>
          <w:szCs w:val="28"/>
          <w:lang w:eastAsia="ru-RU"/>
        </w:rPr>
        <w:t>и говорит мелодию. А мелодия – это движение. Произвести движение может только то, что само подвижно. Мяч полетел – его бросила рука, ветка качнулась – её толкнул ветер. Следовательно, из работы над голосом логически исключаются так называемые «маски» и «зубы». Они абсолютно неподвижны и потому не могут вести мелодию. </w:t>
      </w:r>
      <w:r w:rsidRPr="004147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Подвижны органы дыхания</w:t>
      </w:r>
      <w:r w:rsidRPr="00414780">
        <w:rPr>
          <w:rFonts w:ascii="Times New Roman" w:eastAsia="Times New Roman" w:hAnsi="Times New Roman" w:cs="Times New Roman"/>
          <w:sz w:val="28"/>
          <w:szCs w:val="28"/>
          <w:lang w:eastAsia="ru-RU"/>
        </w:rPr>
        <w:t>, их мускулатура и мускулатура внешняя, с ними связанная. Вот что может в человеке говорить, кричать и петь!</w:t>
      </w:r>
    </w:p>
    <w:p w:rsidR="00414780" w:rsidRPr="00414780" w:rsidRDefault="00414780" w:rsidP="00414780">
      <w:pPr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780">
        <w:rPr>
          <w:rFonts w:ascii="Times New Roman" w:eastAsia="Times New Roman" w:hAnsi="Times New Roman" w:cs="Times New Roman"/>
          <w:sz w:val="28"/>
          <w:szCs w:val="28"/>
          <w:lang w:eastAsia="ru-RU"/>
        </w:rPr>
        <w:t>Пение – единственная разновидность музыки, в которой </w:t>
      </w:r>
      <w:r w:rsidRPr="004147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инструмент </w:t>
      </w:r>
      <w:r w:rsidRPr="00414780">
        <w:rPr>
          <w:rFonts w:ascii="Times New Roman" w:eastAsia="Times New Roman" w:hAnsi="Times New Roman" w:cs="Times New Roman"/>
          <w:sz w:val="28"/>
          <w:szCs w:val="28"/>
          <w:lang w:eastAsia="ru-RU"/>
        </w:rPr>
        <w:t>– часть тела </w:t>
      </w:r>
      <w:r w:rsidRPr="004147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музыканта</w:t>
      </w:r>
      <w:r w:rsidRPr="004147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 при том одна из наиболее </w:t>
      </w:r>
      <w:proofErr w:type="gramStart"/>
      <w:r w:rsidRPr="00414780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важных</w:t>
      </w:r>
      <w:proofErr w:type="gramEnd"/>
      <w:r w:rsidRPr="004147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наименее управляемых: </w:t>
      </w:r>
      <w:r w:rsidRPr="004147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органы дыхания</w:t>
      </w:r>
      <w:r w:rsidRPr="00414780">
        <w:rPr>
          <w:rFonts w:ascii="Times New Roman" w:eastAsia="Times New Roman" w:hAnsi="Times New Roman" w:cs="Times New Roman"/>
          <w:sz w:val="28"/>
          <w:szCs w:val="28"/>
          <w:lang w:eastAsia="ru-RU"/>
        </w:rPr>
        <w:t>. Мы не видим движений, которые происходят внутри них, эти движения по темпу, стилю и ритму зависят от эмоциональных состояний</w:t>
      </w:r>
    </w:p>
    <w:p w:rsidR="00414780" w:rsidRPr="00414780" w:rsidRDefault="00414780" w:rsidP="00414780">
      <w:pPr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78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Учиться петь – это учиться управлять дыханием и </w:t>
      </w:r>
      <w:r w:rsidRPr="0041478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певческим эмоциональным настроем. Ведь если дыхание подчиняется эмоциям, эмоции тоже могут подчиняться дыханию. И можно автоматически создавать вдох взволнованных и спокойных состояний и подчинять ему пение, речь и самочувствие.</w:t>
      </w:r>
    </w:p>
    <w:p w:rsidR="00414780" w:rsidRPr="00414780" w:rsidRDefault="00414780" w:rsidP="00414780">
      <w:pPr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7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актёров и певцов есть профессиональный термин – «опора». </w:t>
      </w:r>
      <w:proofErr w:type="gramStart"/>
      <w:r w:rsidRPr="00414780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согласны, что «опёртый» звук – хорошо, «</w:t>
      </w:r>
      <w:proofErr w:type="spellStart"/>
      <w:r w:rsidRPr="00414780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неопёртый</w:t>
      </w:r>
      <w:proofErr w:type="spellEnd"/>
      <w:r w:rsidRPr="00414780">
        <w:rPr>
          <w:rFonts w:ascii="Times New Roman" w:eastAsia="Times New Roman" w:hAnsi="Times New Roman" w:cs="Times New Roman"/>
          <w:sz w:val="28"/>
          <w:szCs w:val="28"/>
          <w:lang w:eastAsia="ru-RU"/>
        </w:rPr>
        <w:t>» - плохо и что «опёртый звук возможен только там, где есть « опёртый» вдох, хотя, чем отличается «опёртый» вдох от «</w:t>
      </w:r>
      <w:proofErr w:type="spellStart"/>
      <w:r w:rsidRPr="00414780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неопёртого</w:t>
      </w:r>
      <w:proofErr w:type="spellEnd"/>
      <w:r w:rsidRPr="00414780">
        <w:rPr>
          <w:rFonts w:ascii="Times New Roman" w:eastAsia="Times New Roman" w:hAnsi="Times New Roman" w:cs="Times New Roman"/>
          <w:sz w:val="28"/>
          <w:szCs w:val="28"/>
          <w:lang w:eastAsia="ru-RU"/>
        </w:rPr>
        <w:t>», неизвестно.</w:t>
      </w:r>
      <w:proofErr w:type="gramEnd"/>
    </w:p>
    <w:p w:rsidR="00414780" w:rsidRPr="00414780" w:rsidRDefault="00414780" w:rsidP="00414780">
      <w:pPr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4780" w:rsidRPr="00414780" w:rsidRDefault="00414780" w:rsidP="00414780">
      <w:pPr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780">
        <w:rPr>
          <w:rFonts w:ascii="Times New Roman" w:eastAsia="Times New Roman" w:hAnsi="Times New Roman" w:cs="Times New Roman"/>
          <w:sz w:val="28"/>
          <w:szCs w:val="28"/>
          <w:lang w:eastAsia="ru-RU"/>
        </w:rPr>
        <w:t>А между тем, всё просто.</w:t>
      </w:r>
    </w:p>
    <w:p w:rsidR="00414780" w:rsidRPr="00414780" w:rsidRDefault="00414780" w:rsidP="00414780">
      <w:pPr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780">
        <w:rPr>
          <w:rFonts w:ascii="Times New Roman" w:eastAsia="Times New Roman" w:hAnsi="Times New Roman" w:cs="Times New Roman"/>
          <w:sz w:val="28"/>
          <w:szCs w:val="28"/>
          <w:lang w:eastAsia="ru-RU"/>
        </w:rPr>
        <w:t>«Опёртый» голос – это звонкий голос. А что такое «опёртый» вдох? Прикоснуться к плечу партнёра - ещё не значит опереться на него. Опереться – значит перенести на чужое плечо часть тяжести своего тела, почувствовать</w:t>
      </w:r>
      <w:proofErr w:type="gramStart"/>
      <w:r w:rsidRPr="004147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4147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мускулатура плеча стала сопротивляться нажиму вашей руки. Следовательно, «опёртый» вдох – это вдох предельной глубины. Воздух, взятый во время такого вдоха, не может идти дальше. Он «опёрся», говоря попросту, упёрся в стенки органов дыхания. Мускулатура, окружающая их, стала сопротивляться нажиму воздуха, и мы чувствуем это. И если вдох сделан правильно, вам сразу захочется кричать или петь!</w:t>
      </w:r>
    </w:p>
    <w:p w:rsidR="00414780" w:rsidRPr="00414780" w:rsidRDefault="00414780" w:rsidP="00414780">
      <w:pPr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7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Вдох </w:t>
      </w:r>
      <w:r w:rsidRPr="00414780">
        <w:rPr>
          <w:rFonts w:ascii="Times New Roman" w:eastAsia="Times New Roman" w:hAnsi="Times New Roman" w:cs="Times New Roman"/>
          <w:sz w:val="28"/>
          <w:szCs w:val="28"/>
          <w:lang w:eastAsia="ru-RU"/>
        </w:rPr>
        <w:t>– движение воздуха внутрь тела. Сознательно сделать вдох – это мысленно установить связь с дном лёгких. Направление гортани диагонально по отношению к лёгким, следовательно, ей удобно петь, если Вы сделали, сознательно или бессознательно, вдох «опёртый» в спину. Лёгкие расширяются к основанию не в груди, а в спине. Следовательно, этот вдох легко задержать, хотя объём его велик.</w:t>
      </w:r>
    </w:p>
    <w:p w:rsidR="00414780" w:rsidRPr="00414780" w:rsidRDefault="00414780" w:rsidP="00414780">
      <w:pPr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78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Звучание – выдох, колеблющий голосовые связки. Следовательно, чтобы сохранить во время звучания чувство «опоры», надо оставить воздух там, откуда Вы его «взяли». Сквозное действие певца – задерживать правильно сделанный вдох. А выдох уходит сам: выдох – это звук.</w:t>
      </w:r>
    </w:p>
    <w:p w:rsidR="00414780" w:rsidRPr="00414780" w:rsidRDefault="00414780" w:rsidP="00414780">
      <w:pPr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780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думайте о дороге, по которой вы поведёте этот вдох. Думайте о месте, в которое он мгновенно приходит, потому что если вы думаете о дороге, там возникают напряжения. (Кстати</w:t>
      </w:r>
      <w:proofErr w:type="gramStart"/>
      <w:r w:rsidRPr="004147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4147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большинство профзаболеваний голоса являются результатом грубого нарушения условий давления в системе трахеи и бронхов.) Не ищите </w:t>
      </w:r>
      <w:proofErr w:type="spellStart"/>
      <w:r w:rsidRPr="00414780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</w:t>
      </w:r>
      <w:r w:rsidRPr="004147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вдох</w:t>
      </w:r>
      <w:proofErr w:type="spellEnd"/>
      <w:r w:rsidRPr="004147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414780">
        <w:rPr>
          <w:rFonts w:ascii="Times New Roman" w:eastAsia="Times New Roman" w:hAnsi="Times New Roman" w:cs="Times New Roman"/>
          <w:sz w:val="28"/>
          <w:szCs w:val="28"/>
          <w:lang w:eastAsia="ru-RU"/>
        </w:rPr>
        <w:t>умом, ищите движением и эмоциональным настроем. Чаще всего наклоном во время вдоха. Затаите его и пойте, никуда не направляя звук.</w:t>
      </w:r>
    </w:p>
    <w:p w:rsidR="00414780" w:rsidRPr="00414780" w:rsidRDefault="00414780" w:rsidP="00414780">
      <w:pPr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780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Существует мнение, что «</w:t>
      </w:r>
      <w:r w:rsidRPr="004147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запирать</w:t>
      </w:r>
      <w:r w:rsidRPr="00414780">
        <w:rPr>
          <w:rFonts w:ascii="Times New Roman" w:eastAsia="Times New Roman" w:hAnsi="Times New Roman" w:cs="Times New Roman"/>
          <w:sz w:val="28"/>
          <w:szCs w:val="28"/>
          <w:lang w:eastAsia="ru-RU"/>
        </w:rPr>
        <w:t>» </w:t>
      </w:r>
      <w:r w:rsidRPr="004147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дыхание </w:t>
      </w:r>
      <w:r w:rsidRPr="00414780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вредно, чуть ли не опасно. Да, вдох искажающий форму лёгких, задерживать, да и делать вредно. </w:t>
      </w:r>
      <w:r w:rsidRPr="004147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Вдох</w:t>
      </w:r>
      <w:r w:rsidRPr="00414780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наполняющий лёгкие, не искажая, может вернуть и голос, и здоровье.</w:t>
      </w:r>
    </w:p>
    <w:p w:rsidR="00414780" w:rsidRPr="00414780" w:rsidRDefault="00414780" w:rsidP="00414780">
      <w:pPr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780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Лучшая в мире </w:t>
      </w:r>
      <w:r w:rsidRPr="004147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постановка голоса </w:t>
      </w:r>
      <w:r w:rsidRPr="00414780">
        <w:rPr>
          <w:rFonts w:ascii="Times New Roman" w:eastAsia="Times New Roman" w:hAnsi="Times New Roman" w:cs="Times New Roman"/>
          <w:sz w:val="28"/>
          <w:szCs w:val="28"/>
          <w:lang w:eastAsia="ru-RU"/>
        </w:rPr>
        <w:t>– не русская, не французская, не немецкая и даже – боги мои! - не итальянская, а природная.</w:t>
      </w:r>
    </w:p>
    <w:p w:rsidR="00414780" w:rsidRPr="00414780" w:rsidRDefault="00414780" w:rsidP="00414780">
      <w:pPr>
        <w:spacing w:after="0" w:line="360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41478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Если вы хотите </w:t>
      </w:r>
      <w:proofErr w:type="gramStart"/>
      <w:r w:rsidRPr="0041478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узнать</w:t>
      </w:r>
      <w:proofErr w:type="gramEnd"/>
      <w:r w:rsidRPr="0041478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как научиться петь красиво, и поставить голос самостоятельно используйте упражнения для развития певческих навыков.</w:t>
      </w:r>
    </w:p>
    <w:p w:rsidR="00414780" w:rsidRPr="00414780" w:rsidRDefault="00414780" w:rsidP="00414780">
      <w:pPr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780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Следовательно, если Вы сознательно произвели правильный вдох и задерживаете его, всё остальное сделает ваша певческая интуиция. Можно помогать ей движением и мыслью.</w:t>
      </w:r>
    </w:p>
    <w:p w:rsidR="00414780" w:rsidRPr="00414780" w:rsidRDefault="00414780" w:rsidP="00414780">
      <w:pPr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7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Прежде всего, какие связи возникают в теле певца? Источник звука – голосовые связки. Чтобы прозвучать, они должны сомкнуться – встречное движение на уровне </w:t>
      </w:r>
      <w:r w:rsidRPr="0041478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шеи. Воздушная струя, которая колеблет их, чтобы они звучали, идёт из двух бронхов в одну трахею – встречное движение на уровне груди. Оба эти движения неуправляемы. Но лёгкие, как на фундаменте, лежат на диафрагме и подчиняются ей, а она – им.</w:t>
      </w:r>
    </w:p>
    <w:p w:rsidR="00414780" w:rsidRPr="00414780" w:rsidRDefault="00414780" w:rsidP="00414780">
      <w:pPr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780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Если, чтобы прозвучать, две голосовые связки смыкаются, а две воздушные струи встречаются, следовательно, диафрагма должна во время звучания объединять лёгкие. Как? С помощью вдоха, который заполняя лёгкие воздухом, не разъединяет их. И так как диафрагма самый сильный мускул среди всех, связанных с дыханием, ей подчиняется и смыкание голосовых связок в гортани, и встречное движение воздушных струй в груди. Заполнить лёгкие, не разъединяя их, может только один вдох – вдох в спину.</w:t>
      </w:r>
    </w:p>
    <w:p w:rsidR="00414780" w:rsidRPr="00414780" w:rsidRDefault="00414780" w:rsidP="00414780">
      <w:pPr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780">
        <w:rPr>
          <w:rFonts w:ascii="Times New Roman" w:eastAsia="Times New Roman" w:hAnsi="Times New Roman" w:cs="Times New Roman"/>
          <w:sz w:val="28"/>
          <w:szCs w:val="28"/>
          <w:lang w:eastAsia="ru-RU"/>
        </w:rPr>
        <w:t>Вспомните строевую песню в армии, хоровую за столом и песню коллективного труда, например нашу «Дубинушку». Во всех случаях песня поднимает настроение, освобождает от привычной сдержанности и объединяет людей, которых не могут объединить слова. Но не бывает вокализирующих солдат, бурлаков, и даже самая пьяная компания старается выговорить слова. И это понятно: желая выразить мысли и чувства, люди ищут, прежде всего, </w:t>
      </w:r>
      <w:r w:rsidRPr="004147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слова </w:t>
      </w:r>
      <w:r w:rsidRPr="00414780">
        <w:rPr>
          <w:rFonts w:ascii="Times New Roman" w:eastAsia="Times New Roman" w:hAnsi="Times New Roman" w:cs="Times New Roman"/>
          <w:sz w:val="28"/>
          <w:szCs w:val="28"/>
          <w:lang w:eastAsia="ru-RU"/>
        </w:rPr>
        <w:t>и </w:t>
      </w:r>
      <w:r w:rsidRPr="004147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поют</w:t>
      </w:r>
      <w:r w:rsidRPr="00414780">
        <w:rPr>
          <w:rFonts w:ascii="Times New Roman" w:eastAsia="Times New Roman" w:hAnsi="Times New Roman" w:cs="Times New Roman"/>
          <w:sz w:val="28"/>
          <w:szCs w:val="28"/>
          <w:lang w:eastAsia="ru-RU"/>
        </w:rPr>
        <w:t> их, когда эмоциональный настрой выше среднего или его хотят поднять. Следовательно, для человека, поющего естественно, пение - это протяжная речь повышенной эмоциональности.</w:t>
      </w:r>
    </w:p>
    <w:p w:rsidR="00414780" w:rsidRPr="00414780" w:rsidRDefault="00414780" w:rsidP="00414780">
      <w:pPr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780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proofErr w:type="gramStart"/>
      <w:r w:rsidRPr="0041478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4147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рофессиональному певцу нет смысла представлять себе пение как вокализ со словами, да ещё с постановкой голоса. Ведь тогда оно – действие заумное и сложное. И слова мешают петь. А каково слушать певца, которому </w:t>
      </w:r>
      <w:r w:rsidRPr="0041478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слова мешают петь? Если для Вас пение протяжная речь, то это действие эмоциональное и простое, и слова помогают петь, организуя кантилену. Надо только произнести, потому что хорошо произнесённое наполовину спето.</w:t>
      </w:r>
    </w:p>
    <w:p w:rsidR="00414780" w:rsidRPr="00414780" w:rsidRDefault="00414780" w:rsidP="00414780">
      <w:pPr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78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Принято думать, что протяжность звука зависит от работы внутренней мускулатуры (диафрагмы, брюшного пресса), а произнесение слов – от мускулатуры внешней (губы, челюсти). Певец, поверивший в это, стоит перед выбором: лучше тянуть или лучше произносить? Его внимание раздваивается: кантилена – внимание на брюшной пресс и диафрагму, дикция на движение челюстей и губ. Активная артикуляция – по существу гримаса, которая разрушает внешний облик </w:t>
      </w:r>
      <w:r w:rsidRPr="004147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певца</w:t>
      </w:r>
      <w:r w:rsidRPr="004147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Кроме того, челюсть – кость. Она тяжёлая. Гортань – хрящ. Он лёгкий. Каково гортани петь, когда над ней активно лязгают челюсти? И сколько времени она может это выдержать? Представьте себе Венеру, отвалившую челюсть, или Аполлона, сделавшего «мопса». Как они будут выглядеть? Не лучше ли вспомнить образное народное выражение, звучащее похвалой певцу, - «нутром поёт»? И не думайте, что петь нутром – значит петь особо выразительно. Нет! Народ </w:t>
      </w:r>
      <w:proofErr w:type="gramStart"/>
      <w:r w:rsidRPr="00414780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говорил</w:t>
      </w:r>
      <w:proofErr w:type="gramEnd"/>
      <w:r w:rsidRPr="004147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слышал: поёт нутром, - значит, тело звучит как музыкальный инструмент. Звучит дудка и звучит грудь. Они подвижны и активны. А « маска», «купол», «зубы» - неподвижная надстройка над тем, что поёт. Поэтому думайте, что произносите слова всё той же диафрагмой. И не насилуйте её. Она всё знает. Достаточно только подумать о том, что она произносит слова, и потянуть сказанное. Протяжность расширит ваш диапазон, продемонстрирует ваш тембр и превратит речь в одну из </w:t>
      </w:r>
      <w:r w:rsidRPr="0041478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разновидностей музыки – мелодию с текстом. Ещё одним важным вопросом наряду с вопросом "Как научиться петь?" является вопрос </w:t>
      </w:r>
      <w:hyperlink r:id="rId13" w:tgtFrame="_self" w:tooltip="Как не потерять голос" w:history="1">
        <w:r w:rsidRPr="00414780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"Как не потерять голос?"</w:t>
        </w:r>
      </w:hyperlink>
      <w:r w:rsidRPr="00414780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</w:p>
    <w:p w:rsidR="00414780" w:rsidRDefault="00414780" w:rsidP="00414780">
      <w:pPr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7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Музыка </w:t>
      </w:r>
      <w:r w:rsidRPr="00414780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имеет три измерения – </w:t>
      </w:r>
      <w:r w:rsidRPr="004147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высоту</w:t>
      </w:r>
      <w:r w:rsidRPr="00414780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4147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тембр </w:t>
      </w:r>
      <w:r w:rsidRPr="00414780">
        <w:rPr>
          <w:rFonts w:ascii="Times New Roman" w:eastAsia="Times New Roman" w:hAnsi="Times New Roman" w:cs="Times New Roman"/>
          <w:sz w:val="28"/>
          <w:szCs w:val="28"/>
          <w:lang w:eastAsia="ru-RU"/>
        </w:rPr>
        <w:t>и </w:t>
      </w:r>
      <w:r w:rsidRPr="004147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силу</w:t>
      </w:r>
      <w:r w:rsidRPr="004147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Певец должен </w:t>
      </w:r>
      <w:proofErr w:type="gramStart"/>
      <w:r w:rsidRPr="0041478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помогать голосовым складкам смыкаться</w:t>
      </w:r>
      <w:proofErr w:type="gramEnd"/>
      <w:r w:rsidRPr="004147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чтобы точной была высота каждой ноты, освобождая тембр от посторонних звуков. А вот о силе думать нельзя, </w:t>
      </w:r>
      <w:proofErr w:type="spellStart"/>
      <w:r w:rsidRPr="0041478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форсировка</w:t>
      </w:r>
      <w:proofErr w:type="spellEnd"/>
      <w:r w:rsidRPr="004147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её не создаст. Надо думать о звонкости – </w:t>
      </w:r>
      <w:r w:rsidRPr="004147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звонкий голос </w:t>
      </w:r>
      <w:r w:rsidRPr="00414780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хорошо летит в зал. Что касается диапазона, то очевидно, что на верхних нотах активно должны работать брюшной пресс и </w:t>
      </w:r>
      <w:r w:rsidRPr="004147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диафрагма</w:t>
      </w:r>
      <w:r w:rsidRPr="00414780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на низких – </w:t>
      </w:r>
      <w:r w:rsidRPr="004147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грудные группы мышц</w:t>
      </w:r>
      <w:r w:rsidRPr="00414780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</w:p>
    <w:p w:rsidR="00414780" w:rsidRDefault="00414780" w:rsidP="00414780">
      <w:pPr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5626" w:rsidRDefault="00505FAC" w:rsidP="00414780">
      <w:pPr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55245</wp:posOffset>
            </wp:positionV>
            <wp:extent cx="2714625" cy="2009775"/>
            <wp:effectExtent l="19050" t="0" r="9525" b="0"/>
            <wp:wrapThrough wrapText="bothSides">
              <wp:wrapPolygon edited="0">
                <wp:start x="-152" y="0"/>
                <wp:lineTo x="-152" y="21498"/>
                <wp:lineTo x="21676" y="21498"/>
                <wp:lineTo x="21676" y="0"/>
                <wp:lineTo x="-152" y="0"/>
              </wp:wrapPolygon>
            </wp:wrapThrough>
            <wp:docPr id="18" name="Рисунок 1" descr="http://ped-kopilka.ru/upload/blogs/18593_7845fc0b62e7b0e41dc2adf4204b474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upload/blogs/18593_7845fc0b62e7b0e41dc2adf4204b474a.jpg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5626" w:rsidRDefault="00EA5626" w:rsidP="00414780">
      <w:pPr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5626" w:rsidRDefault="00EA5626" w:rsidP="00414780">
      <w:pPr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5626" w:rsidRDefault="00EA5626" w:rsidP="00414780">
      <w:pPr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5626" w:rsidRDefault="00EA5626" w:rsidP="00414780">
      <w:pPr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5626" w:rsidRDefault="00EA5626" w:rsidP="00414780">
      <w:pPr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5626" w:rsidRDefault="00EA5626" w:rsidP="00414780">
      <w:pPr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5626" w:rsidRDefault="00EA5626" w:rsidP="00414780">
      <w:pPr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5FAC" w:rsidRDefault="00505FAC" w:rsidP="00414780">
      <w:pPr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424F" w:rsidRDefault="0087424F" w:rsidP="00505FAC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D812DB" w:rsidRPr="00505FAC" w:rsidRDefault="00EA5626" w:rsidP="00505FAC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  <w:r w:rsidRPr="00EA5626"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  <w:t>"Поем, играя!"</w:t>
      </w:r>
    </w:p>
    <w:p w:rsidR="00EA5626" w:rsidRPr="00EA5626" w:rsidRDefault="00EA5626" w:rsidP="00EA5626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  <w:r w:rsidRPr="00EA5626"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  <w:t>Собираем внимание.</w:t>
      </w:r>
    </w:p>
    <w:p w:rsidR="00EA5626" w:rsidRPr="00505FAC" w:rsidRDefault="00EA5626" w:rsidP="00505F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56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Прежде чем начать работать над каким-то произведением, ставить какую-то задачу, необходимо настроить детей на рабочее настроение, собрать их внимание. Для этого используем игру «Регулировщик». Руководитель – регулировщик, который стоит на </w:t>
      </w:r>
      <w:r w:rsidRPr="00EA56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музыкальном перекрестке. Воспитанники – музыкальные машинки, готовые ехать по жесту регулировщика. «Регулировщик» поднимает руки – «машины» готовы (жест внимания). Регулировщик повел руку вверх – машины набирают воздух (вдох). Регулировщик повел руку вниз – машины поехали (запели). Регулировщик показывает внизу – машины поехали тихо, поднял руки выше – машины поехали громко. Регулировщик опустил руки вниз – машины остановились (закончили петь). Концертмейстер все это время подыгрывает нам на инструменте.</w:t>
      </w:r>
      <w:r w:rsidRPr="00EA56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A562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Этой игрой решаем несколько задач:</w:t>
      </w:r>
      <w:r w:rsidRPr="00EA562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1. Собираем внимание детей.</w:t>
      </w:r>
      <w:r w:rsidRPr="00EA562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2. Приучаем к жестам дирижера.</w:t>
      </w:r>
    </w:p>
    <w:p w:rsidR="00EA5626" w:rsidRPr="00EA5626" w:rsidRDefault="00EA5626" w:rsidP="00EA5626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  <w:r w:rsidRPr="00EA5626"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  <w:t>Подготавливаем певческий и артикуляционный аппарат к пению.</w:t>
      </w:r>
    </w:p>
    <w:p w:rsidR="00EA5626" w:rsidRPr="00EA5626" w:rsidRDefault="00EA5626" w:rsidP="00EA56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56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Выбираем небольшой, наиболее сложный отрывок в любой песне, и прорабатываем его различными способами (по </w:t>
      </w:r>
      <w:proofErr w:type="spellStart"/>
      <w:r w:rsidRPr="00EA56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фонопедическому</w:t>
      </w:r>
      <w:proofErr w:type="spellEnd"/>
      <w:r w:rsidRPr="00EA56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методу В.В.Емельянова):</w:t>
      </w:r>
      <w:r w:rsidRPr="00EA56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A56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1. </w:t>
      </w:r>
      <w:proofErr w:type="spellStart"/>
      <w:r w:rsidRPr="00EA56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Пропеваем</w:t>
      </w:r>
      <w:proofErr w:type="spellEnd"/>
      <w:r w:rsidRPr="00EA56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«сидя в автомобиле» (вибрация губами, соблюдая </w:t>
      </w:r>
      <w:proofErr w:type="spellStart"/>
      <w:r w:rsidRPr="00EA56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звуковысотность</w:t>
      </w:r>
      <w:proofErr w:type="spellEnd"/>
      <w:r w:rsidRPr="00EA56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характер исполнения);</w:t>
      </w:r>
      <w:r w:rsidRPr="00EA56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A56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2. </w:t>
      </w:r>
      <w:proofErr w:type="spellStart"/>
      <w:r w:rsidRPr="00EA56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Пропеваем</w:t>
      </w:r>
      <w:proofErr w:type="spellEnd"/>
      <w:r w:rsidRPr="00EA56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«сидя на лошадке» («</w:t>
      </w:r>
      <w:proofErr w:type="spellStart"/>
      <w:r w:rsidRPr="00EA56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процокать</w:t>
      </w:r>
      <w:proofErr w:type="spellEnd"/>
      <w:r w:rsidRPr="00EA56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 мелодию, стараясь губами формировать слова песни);</w:t>
      </w:r>
      <w:r w:rsidRPr="00EA56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A56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«Выдуваем» мелодию (</w:t>
      </w:r>
      <w:proofErr w:type="spellStart"/>
      <w:r w:rsidRPr="00EA56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пропевать</w:t>
      </w:r>
      <w:proofErr w:type="spellEnd"/>
      <w:r w:rsidRPr="00EA56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мелодию, выдувая при этом воздух);</w:t>
      </w:r>
      <w:r w:rsidRPr="00EA56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A56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4. </w:t>
      </w:r>
      <w:proofErr w:type="spellStart"/>
      <w:r w:rsidRPr="00EA56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Пропеваем</w:t>
      </w:r>
      <w:proofErr w:type="spellEnd"/>
      <w:r w:rsidRPr="00EA56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«сидя на слоне» (</w:t>
      </w:r>
      <w:proofErr w:type="spellStart"/>
      <w:r w:rsidRPr="00EA56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пропевать</w:t>
      </w:r>
      <w:proofErr w:type="spellEnd"/>
      <w:r w:rsidRPr="00EA56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мелодию с хорошо открытым ртом, но звук направлять не в рот, а в нос).</w:t>
      </w:r>
      <w:r w:rsidRPr="00EA56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A562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Этой игрой мы так же решаем несколько задач:</w:t>
      </w:r>
      <w:r w:rsidRPr="00EA562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1. Разогреваем артикуляционный аппарат.</w:t>
      </w:r>
      <w:r w:rsidRPr="00EA562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2. Прорабатываем сложные отрывки в произведении.</w:t>
      </w:r>
    </w:p>
    <w:p w:rsidR="00EA5626" w:rsidRPr="00EA5626" w:rsidRDefault="00EA5626" w:rsidP="00EA5626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  <w:r w:rsidRPr="00EA5626"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  <w:lastRenderedPageBreak/>
        <w:t xml:space="preserve">Развиваем </w:t>
      </w:r>
      <w:proofErr w:type="spellStart"/>
      <w:r w:rsidRPr="00EA5626"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  <w:t>звуковысотный</w:t>
      </w:r>
      <w:proofErr w:type="spellEnd"/>
      <w:r w:rsidRPr="00EA5626"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  <w:t xml:space="preserve"> слух, работаем над чистотой интонации и расширяем диапазон голоса.</w:t>
      </w:r>
    </w:p>
    <w:p w:rsidR="00EA5626" w:rsidRPr="00EA5626" w:rsidRDefault="00EA5626" w:rsidP="00EA56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56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Для решения этих задач нам понадобятся распевки. Но петь распевки на слоги детям скучно и неинтересно, поэтому включаем распевки со словами, желательно найти картинки на каждую распевку, рассказывать детям какие-то истории на тему. Картинки надо стараться подбирать такие, где действующие герои широко раскрывают рот. В этом случае у детей возникает зрительный образ, интерес, и достичь поставленной цели (открыть рот) будет проще.</w:t>
      </w:r>
      <w:r w:rsidRPr="00EA56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A56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 распевании также можно использовать</w:t>
      </w:r>
      <w:r w:rsidRPr="00505F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05FA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артикуляционные жесты Н.В.Рыбкиной</w:t>
      </w:r>
      <w:r w:rsidRPr="00EA56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они помогают сформировать правильные гласные, и вносят игровой момент. Эти жесты можно использовать как в речевых упражнениях, так и в </w:t>
      </w:r>
      <w:proofErr w:type="spellStart"/>
      <w:r w:rsidRPr="00EA56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попевках</w:t>
      </w:r>
      <w:proofErr w:type="spellEnd"/>
      <w:r w:rsidRPr="00EA56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EA56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A56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«У»: ладони положить на щеки (пальцы – к шее), рисовать руками раструб трубы.</w:t>
      </w:r>
      <w:r w:rsidRPr="00505F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A5626" w:rsidRPr="00EA5626" w:rsidRDefault="00EA5626" w:rsidP="00505FAC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5FA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1270</wp:posOffset>
            </wp:positionV>
            <wp:extent cx="4638675" cy="1276350"/>
            <wp:effectExtent l="19050" t="0" r="9525" b="0"/>
            <wp:wrapThrough wrapText="bothSides">
              <wp:wrapPolygon edited="0">
                <wp:start x="-89" y="0"/>
                <wp:lineTo x="-89" y="21278"/>
                <wp:lineTo x="21644" y="21278"/>
                <wp:lineTo x="21644" y="0"/>
                <wp:lineTo x="-89" y="0"/>
              </wp:wrapPolygon>
            </wp:wrapThrough>
            <wp:docPr id="11" name="Рисунок 2" descr="http://ped-kopilka.ru/upload/blogs/18593_1e1a6b66e0e262211d6c6de126047b3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ed-kopilka.ru/upload/blogs/18593_1e1a6b66e0e262211d6c6de126047b37.jpg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12DB" w:rsidRPr="00505FAC" w:rsidRDefault="00D812DB" w:rsidP="00EA5626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5FA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781050</wp:posOffset>
            </wp:positionH>
            <wp:positionV relativeFrom="paragraph">
              <wp:posOffset>161925</wp:posOffset>
            </wp:positionV>
            <wp:extent cx="1990725" cy="1390650"/>
            <wp:effectExtent l="19050" t="0" r="9525" b="0"/>
            <wp:wrapThrough wrapText="bothSides">
              <wp:wrapPolygon edited="0">
                <wp:start x="-207" y="0"/>
                <wp:lineTo x="-207" y="21304"/>
                <wp:lineTo x="21703" y="21304"/>
                <wp:lineTo x="21703" y="0"/>
                <wp:lineTo x="-207" y="0"/>
              </wp:wrapPolygon>
            </wp:wrapThrough>
            <wp:docPr id="3" name="Рисунок 3" descr="http://ped-kopilka.ru/upload/blogs/1_1593ee02217ac7e40c6c323697440dd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ed-kopilka.ru/upload/blogs/1_1593ee02217ac7e40c6c323697440dd9.jpg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12DB" w:rsidRPr="00505FAC" w:rsidRDefault="00D812DB" w:rsidP="00EA5626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812DB" w:rsidRPr="00505FAC" w:rsidRDefault="00D812DB" w:rsidP="00EA5626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812DB" w:rsidRPr="00505FAC" w:rsidRDefault="00D812DB" w:rsidP="00EA5626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812DB" w:rsidRPr="00505FAC" w:rsidRDefault="00D812DB" w:rsidP="00EA5626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7424F" w:rsidRDefault="00505FAC" w:rsidP="00EA56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421005</wp:posOffset>
            </wp:positionV>
            <wp:extent cx="4752975" cy="1371600"/>
            <wp:effectExtent l="19050" t="0" r="9525" b="0"/>
            <wp:wrapThrough wrapText="bothSides">
              <wp:wrapPolygon edited="0">
                <wp:start x="-87" y="0"/>
                <wp:lineTo x="-87" y="21300"/>
                <wp:lineTo x="21643" y="21300"/>
                <wp:lineTo x="21643" y="0"/>
                <wp:lineTo x="-87" y="0"/>
              </wp:wrapPolygon>
            </wp:wrapThrough>
            <wp:docPr id="4" name="Рисунок 4" descr="http://ped-kopilka.ru/upload/blogs/18593_5b09afe5455d088f0c3320e3b26f0e1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ed-kopilka.ru/upload/blogs/18593_5b09afe5455d088f0c3320e3b26f0e1d.jpg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4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12DB" w:rsidRPr="0087424F" w:rsidRDefault="00EA5626" w:rsidP="00EA56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6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A56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«О»: ладони на щеках (пальцами вверх), гладим по щекам сверху вниз.</w:t>
      </w:r>
      <w:r w:rsidRPr="00EA56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A56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«А»: руки на верхней губе, поднимаются вверх.</w:t>
      </w:r>
    </w:p>
    <w:p w:rsidR="00D812DB" w:rsidRPr="00EA5626" w:rsidRDefault="00D812DB" w:rsidP="00EA56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5626" w:rsidRPr="00EA5626" w:rsidRDefault="00EA5626" w:rsidP="00EA5626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5FA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184943" cy="1004653"/>
            <wp:effectExtent l="19050" t="0" r="6057" b="0"/>
            <wp:docPr id="2" name="Рисунок 6" descr="http://ped-kopilka.ru/upload/blogs/18593_73cb1751ca091a40b2df2743e267fe8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ed-kopilka.ru/upload/blogs/18593_73cb1751ca091a40b2df2743e267fe81.jpg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137" cy="100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626" w:rsidRPr="00EA5626" w:rsidRDefault="00EA5626" w:rsidP="00EA56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5FA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647825" cy="1494416"/>
            <wp:effectExtent l="19050" t="0" r="9525" b="0"/>
            <wp:docPr id="13" name="Рисунок 7" descr="http://ped-kopilka.ru/upload/blogs/18593_5cc75e8da38ebdbccf61e8a806557b2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ed-kopilka.ru/upload/blogs/18593_5cc75e8da38ebdbccf61e8a806557b2f.jp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386" cy="149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56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A56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«И»: руки на верхней губе, расходятся в стороны.</w:t>
      </w:r>
    </w:p>
    <w:p w:rsidR="00505FAC" w:rsidRPr="00505FAC" w:rsidRDefault="00505FAC" w:rsidP="00505FAC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2914650</wp:posOffset>
            </wp:positionH>
            <wp:positionV relativeFrom="paragraph">
              <wp:posOffset>2592070</wp:posOffset>
            </wp:positionV>
            <wp:extent cx="1591310" cy="1504950"/>
            <wp:effectExtent l="19050" t="0" r="8890" b="0"/>
            <wp:wrapThrough wrapText="bothSides">
              <wp:wrapPolygon edited="0">
                <wp:start x="-259" y="0"/>
                <wp:lineTo x="-259" y="21327"/>
                <wp:lineTo x="21721" y="21327"/>
                <wp:lineTo x="21721" y="0"/>
                <wp:lineTo x="-259" y="0"/>
              </wp:wrapPolygon>
            </wp:wrapThrough>
            <wp:docPr id="17" name="Рисунок 5" descr="http://ped-kopilka.ru/upload/blogs/18593_7f53134f7847284b7ddf8cead33d47b3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ed-kopilka.ru/upload/blogs/18593_7f53134f7847284b7ddf8cead33d47b3.pn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5626" w:rsidRPr="00505FA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-2540</wp:posOffset>
            </wp:positionV>
            <wp:extent cx="4333875" cy="1333500"/>
            <wp:effectExtent l="19050" t="0" r="9525" b="0"/>
            <wp:wrapThrough wrapText="bothSides">
              <wp:wrapPolygon edited="0">
                <wp:start x="-95" y="0"/>
                <wp:lineTo x="-95" y="21291"/>
                <wp:lineTo x="21647" y="21291"/>
                <wp:lineTo x="21647" y="0"/>
                <wp:lineTo x="-95" y="0"/>
              </wp:wrapPolygon>
            </wp:wrapThrough>
            <wp:docPr id="8" name="Рисунок 8" descr="http://ped-kopilka.ru/upload/blogs/18593_760610866189eecf0cda09f5cdab655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ed-kopilka.ru/upload/blogs/18593_760610866189eecf0cda09f5cdab655f.jpg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5626" w:rsidRPr="00EA56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A5626" w:rsidRPr="00EA562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Таким образом, мы решаем все поставленные задачи в процессе распевания, при этом распевание превращается в интересный, увлекательный процесс!</w:t>
      </w:r>
      <w:r w:rsidR="00EA5626" w:rsidRPr="00505F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</w:p>
    <w:p w:rsidR="00505FAC" w:rsidRDefault="00505FAC" w:rsidP="00D812DB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505FAC" w:rsidRDefault="00505FAC" w:rsidP="00D812DB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505FAC" w:rsidRDefault="00505FAC" w:rsidP="00D812DB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1E3257" w:rsidRDefault="001E3257" w:rsidP="00D812DB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1E3257" w:rsidRDefault="001E3257" w:rsidP="00D812DB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1E3257" w:rsidRDefault="001E3257" w:rsidP="00D812DB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1E3257" w:rsidRDefault="0087424F" w:rsidP="00D812DB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250190</wp:posOffset>
            </wp:positionV>
            <wp:extent cx="3409950" cy="2614295"/>
            <wp:effectExtent l="19050" t="0" r="0" b="0"/>
            <wp:wrapThrough wrapText="bothSides">
              <wp:wrapPolygon edited="0">
                <wp:start x="-121" y="0"/>
                <wp:lineTo x="-121" y="21406"/>
                <wp:lineTo x="21600" y="21406"/>
                <wp:lineTo x="21600" y="0"/>
                <wp:lineTo x="-121" y="0"/>
              </wp:wrapPolygon>
            </wp:wrapThrough>
            <wp:docPr id="14" name="Рисунок 14" descr="http://info.simf.com.ua/catalog/images/dir1/10-2014/0.37149400%201414243249_1_14_13303243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nfo.simf.com.ua/catalog/images/dir1/10-2014/0.37149400%201414243249_1_14_1330324321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614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3257" w:rsidRDefault="001E3257" w:rsidP="00D812DB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1E3257" w:rsidRDefault="001E3257" w:rsidP="00D812DB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1E3257" w:rsidRDefault="001E3257" w:rsidP="00D812DB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1E3257" w:rsidRDefault="001E3257" w:rsidP="00D812DB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1E3257" w:rsidRDefault="001E3257" w:rsidP="00D812DB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1E3257" w:rsidRDefault="001E3257" w:rsidP="00D812DB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1E3257" w:rsidRDefault="001E3257" w:rsidP="00D812DB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1E3257" w:rsidRDefault="001E3257" w:rsidP="00D812DB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1E3257" w:rsidRDefault="001E3257" w:rsidP="00D812DB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1E3257" w:rsidRDefault="001E3257" w:rsidP="001E3257">
      <w:pPr>
        <w:pBdr>
          <w:bottom w:val="single" w:sz="6" w:space="2" w:color="696969"/>
        </w:pBdr>
        <w:shd w:val="clear" w:color="auto" w:fill="FFFFFF"/>
        <w:spacing w:before="45" w:after="180" w:line="240" w:lineRule="auto"/>
        <w:textAlignment w:val="baseline"/>
        <w:outlineLvl w:val="1"/>
        <w:rPr>
          <w:rFonts w:ascii="Arial" w:eastAsia="Times New Roman" w:hAnsi="Arial" w:cs="Arial"/>
          <w:color w:val="000000"/>
          <w:sz w:val="33"/>
          <w:szCs w:val="33"/>
          <w:lang w:eastAsia="ru-RU"/>
        </w:rPr>
      </w:pPr>
    </w:p>
    <w:p w:rsidR="001E3257" w:rsidRPr="001E3257" w:rsidRDefault="001E3257" w:rsidP="001E3257">
      <w:pPr>
        <w:pBdr>
          <w:bottom w:val="single" w:sz="6" w:space="2" w:color="696969"/>
        </w:pBdr>
        <w:shd w:val="clear" w:color="auto" w:fill="FFFFFF"/>
        <w:spacing w:before="45" w:after="180" w:line="240" w:lineRule="auto"/>
        <w:textAlignment w:val="baseline"/>
        <w:outlineLvl w:val="1"/>
        <w:rPr>
          <w:rFonts w:ascii="Monotype Corsiva" w:eastAsia="Times New Roman" w:hAnsi="Monotype Corsiva" w:cs="Arial"/>
          <w:b/>
          <w:color w:val="000000"/>
          <w:sz w:val="52"/>
          <w:szCs w:val="52"/>
          <w:lang w:eastAsia="ru-RU"/>
        </w:rPr>
      </w:pPr>
      <w:r w:rsidRPr="00127301">
        <w:rPr>
          <w:rFonts w:ascii="Monotype Corsiva" w:eastAsia="Times New Roman" w:hAnsi="Monotype Corsiva" w:cs="Arial"/>
          <w:b/>
          <w:color w:val="000000"/>
          <w:sz w:val="52"/>
          <w:szCs w:val="52"/>
          <w:lang w:eastAsia="ru-RU"/>
        </w:rPr>
        <w:lastRenderedPageBreak/>
        <w:t>Артикуляционная гимнастика</w:t>
      </w:r>
    </w:p>
    <w:p w:rsidR="001E3257" w:rsidRPr="00127301" w:rsidRDefault="001E3257" w:rsidP="001E3257">
      <w:pPr>
        <w:shd w:val="clear" w:color="auto" w:fill="FFFFFF"/>
        <w:spacing w:after="30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730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Артикуляционная гимнастика различается по видам:</w:t>
      </w:r>
    </w:p>
    <w:p w:rsidR="001E3257" w:rsidRPr="00127301" w:rsidRDefault="001E3257" w:rsidP="001E3257">
      <w:pPr>
        <w:shd w:val="clear" w:color="auto" w:fill="FFFFFF"/>
        <w:spacing w:before="375" w:after="75" w:line="240" w:lineRule="auto"/>
        <w:textAlignment w:val="baseline"/>
        <w:outlineLvl w:val="2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127301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Гимнастика для щёк</w:t>
      </w:r>
    </w:p>
    <w:p w:rsidR="001E3257" w:rsidRPr="00127301" w:rsidRDefault="001E3257" w:rsidP="001E3257">
      <w:pPr>
        <w:numPr>
          <w:ilvl w:val="0"/>
          <w:numId w:val="8"/>
        </w:numPr>
        <w:shd w:val="clear" w:color="auto" w:fill="FFFFFF"/>
        <w:spacing w:after="0" w:line="330" w:lineRule="atLeast"/>
        <w:ind w:left="456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127301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Втягивание и раздувание щёк поочерёдно</w:t>
      </w:r>
    </w:p>
    <w:p w:rsidR="001E3257" w:rsidRPr="00127301" w:rsidRDefault="001E3257" w:rsidP="001E3257">
      <w:pPr>
        <w:numPr>
          <w:ilvl w:val="0"/>
          <w:numId w:val="8"/>
        </w:numPr>
        <w:shd w:val="clear" w:color="auto" w:fill="FFFFFF"/>
        <w:spacing w:after="0" w:line="330" w:lineRule="atLeast"/>
        <w:ind w:left="456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127301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Перегонка воздуха из одной щеки сначала в другую щёку, затем под нижнюю губу, затем под верхнюю губу</w:t>
      </w:r>
    </w:p>
    <w:p w:rsidR="001E3257" w:rsidRPr="00127301" w:rsidRDefault="001E3257" w:rsidP="001E3257">
      <w:pPr>
        <w:numPr>
          <w:ilvl w:val="0"/>
          <w:numId w:val="8"/>
        </w:numPr>
        <w:shd w:val="clear" w:color="auto" w:fill="FFFFFF"/>
        <w:spacing w:after="0" w:line="330" w:lineRule="atLeast"/>
        <w:ind w:left="456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127301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Напряжение щёк и губ с попыткой выталкивания из ротовой полости воздуха</w:t>
      </w:r>
    </w:p>
    <w:p w:rsidR="001E3257" w:rsidRPr="00127301" w:rsidRDefault="001E3257" w:rsidP="001E3257">
      <w:pPr>
        <w:numPr>
          <w:ilvl w:val="0"/>
          <w:numId w:val="8"/>
        </w:numPr>
        <w:shd w:val="clear" w:color="auto" w:fill="FFFFFF"/>
        <w:spacing w:after="0" w:line="330" w:lineRule="atLeast"/>
        <w:ind w:left="456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127301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 xml:space="preserve">Втягивание щёк и одновременное </w:t>
      </w:r>
      <w:proofErr w:type="gramStart"/>
      <w:r w:rsidRPr="00127301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смыкание</w:t>
      </w:r>
      <w:proofErr w:type="gramEnd"/>
      <w:r w:rsidRPr="00127301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 xml:space="preserve"> и размыкание губ</w:t>
      </w:r>
    </w:p>
    <w:p w:rsidR="001E3257" w:rsidRPr="00127301" w:rsidRDefault="001E3257" w:rsidP="001E3257">
      <w:pPr>
        <w:shd w:val="clear" w:color="auto" w:fill="FFFFFF"/>
        <w:spacing w:before="375" w:after="75" w:line="240" w:lineRule="auto"/>
        <w:textAlignment w:val="baseline"/>
        <w:outlineLvl w:val="2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127301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Гимнастика нижней челюсти</w:t>
      </w:r>
    </w:p>
    <w:p w:rsidR="001E3257" w:rsidRPr="00127301" w:rsidRDefault="001E3257" w:rsidP="001E3257">
      <w:pPr>
        <w:numPr>
          <w:ilvl w:val="0"/>
          <w:numId w:val="9"/>
        </w:numPr>
        <w:shd w:val="clear" w:color="auto" w:fill="FFFFFF"/>
        <w:spacing w:after="0" w:line="330" w:lineRule="atLeast"/>
        <w:ind w:left="456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127301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Упор кулаками в нижнюю челюсть и давление челюстью на кулаки</w:t>
      </w:r>
    </w:p>
    <w:p w:rsidR="001E3257" w:rsidRPr="00127301" w:rsidRDefault="001E3257" w:rsidP="001E3257">
      <w:pPr>
        <w:numPr>
          <w:ilvl w:val="0"/>
          <w:numId w:val="9"/>
        </w:numPr>
        <w:shd w:val="clear" w:color="auto" w:fill="FFFFFF"/>
        <w:spacing w:after="0" w:line="330" w:lineRule="atLeast"/>
        <w:ind w:left="456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127301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 xml:space="preserve">Различные движения нижней челюстью: вверх-вниз, </w:t>
      </w:r>
      <w:proofErr w:type="spellStart"/>
      <w:r w:rsidRPr="00127301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назад-вперёд</w:t>
      </w:r>
      <w:proofErr w:type="spellEnd"/>
      <w:r w:rsidRPr="00127301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, круговые</w:t>
      </w:r>
    </w:p>
    <w:p w:rsidR="001E3257" w:rsidRPr="00127301" w:rsidRDefault="001E3257" w:rsidP="001E3257">
      <w:pPr>
        <w:shd w:val="clear" w:color="auto" w:fill="FFFFFF"/>
        <w:spacing w:before="375" w:after="75" w:line="240" w:lineRule="auto"/>
        <w:textAlignment w:val="baseline"/>
        <w:outlineLvl w:val="2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127301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Гимнастика мягкого нёба</w:t>
      </w:r>
    </w:p>
    <w:p w:rsidR="001E3257" w:rsidRPr="00127301" w:rsidRDefault="001E3257" w:rsidP="001E3257">
      <w:pPr>
        <w:numPr>
          <w:ilvl w:val="0"/>
          <w:numId w:val="10"/>
        </w:numPr>
        <w:shd w:val="clear" w:color="auto" w:fill="FFFFFF"/>
        <w:spacing w:after="0" w:line="330" w:lineRule="atLeast"/>
        <w:ind w:left="456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127301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Зевание с открытым ртом</w:t>
      </w:r>
    </w:p>
    <w:p w:rsidR="001E3257" w:rsidRPr="00127301" w:rsidRDefault="001E3257" w:rsidP="001E3257">
      <w:pPr>
        <w:numPr>
          <w:ilvl w:val="0"/>
          <w:numId w:val="10"/>
        </w:numPr>
        <w:shd w:val="clear" w:color="auto" w:fill="FFFFFF"/>
        <w:spacing w:after="0" w:line="330" w:lineRule="atLeast"/>
        <w:ind w:left="456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127301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Движения языком, собранным в «лопатку» до мягкого нёба и возвращение к альвеолам – основанию верхних нижних зубов</w:t>
      </w:r>
    </w:p>
    <w:p w:rsidR="001E3257" w:rsidRPr="00127301" w:rsidRDefault="001E3257" w:rsidP="001E3257">
      <w:pPr>
        <w:numPr>
          <w:ilvl w:val="0"/>
          <w:numId w:val="10"/>
        </w:numPr>
        <w:shd w:val="clear" w:color="auto" w:fill="FFFFFF"/>
        <w:spacing w:after="0" w:line="330" w:lineRule="atLeast"/>
        <w:ind w:left="456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127301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Произношение гласных звуков с позёвываниями</w:t>
      </w:r>
    </w:p>
    <w:p w:rsidR="001E3257" w:rsidRPr="00127301" w:rsidRDefault="001E3257" w:rsidP="001E3257">
      <w:pPr>
        <w:numPr>
          <w:ilvl w:val="0"/>
          <w:numId w:val="10"/>
        </w:numPr>
        <w:shd w:val="clear" w:color="auto" w:fill="FFFFFF"/>
        <w:spacing w:after="0" w:line="330" w:lineRule="atLeast"/>
        <w:ind w:left="456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127301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Имитация полоскания горла</w:t>
      </w:r>
    </w:p>
    <w:p w:rsidR="001E3257" w:rsidRPr="00127301" w:rsidRDefault="001E3257" w:rsidP="001E3257">
      <w:pPr>
        <w:shd w:val="clear" w:color="auto" w:fill="FFFFFF"/>
        <w:spacing w:before="375" w:after="75" w:line="240" w:lineRule="auto"/>
        <w:textAlignment w:val="baseline"/>
        <w:outlineLvl w:val="2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127301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Гимнастика губ</w:t>
      </w:r>
    </w:p>
    <w:p w:rsidR="001E3257" w:rsidRPr="00127301" w:rsidRDefault="001E3257" w:rsidP="001E3257">
      <w:pPr>
        <w:numPr>
          <w:ilvl w:val="0"/>
          <w:numId w:val="11"/>
        </w:numPr>
        <w:shd w:val="clear" w:color="auto" w:fill="FFFFFF"/>
        <w:spacing w:after="0" w:line="330" w:lineRule="atLeast"/>
        <w:ind w:left="456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127301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Напряжённая улыбка с сомкнутыми зубами и вытягивание губ трубочкой</w:t>
      </w:r>
    </w:p>
    <w:p w:rsidR="001E3257" w:rsidRPr="00127301" w:rsidRDefault="001E3257" w:rsidP="001E3257">
      <w:pPr>
        <w:numPr>
          <w:ilvl w:val="0"/>
          <w:numId w:val="11"/>
        </w:numPr>
        <w:shd w:val="clear" w:color="auto" w:fill="FFFFFF"/>
        <w:spacing w:after="0" w:line="330" w:lineRule="atLeast"/>
        <w:ind w:left="456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127301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 xml:space="preserve">Различные движения губ с сомкнутыми зубами: вверх-вниз, </w:t>
      </w:r>
      <w:proofErr w:type="spellStart"/>
      <w:r w:rsidRPr="00127301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влево-вправо</w:t>
      </w:r>
      <w:proofErr w:type="spellEnd"/>
      <w:r w:rsidRPr="00127301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, круговые</w:t>
      </w:r>
    </w:p>
    <w:p w:rsidR="001E3257" w:rsidRPr="00127301" w:rsidRDefault="001E3257" w:rsidP="001E3257">
      <w:pPr>
        <w:numPr>
          <w:ilvl w:val="0"/>
          <w:numId w:val="11"/>
        </w:numPr>
        <w:shd w:val="clear" w:color="auto" w:fill="FFFFFF"/>
        <w:spacing w:after="0" w:line="330" w:lineRule="atLeast"/>
        <w:ind w:left="456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127301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lastRenderedPageBreak/>
        <w:t>Пожёвывание губ</w:t>
      </w:r>
    </w:p>
    <w:p w:rsidR="001E3257" w:rsidRPr="00127301" w:rsidRDefault="001E3257" w:rsidP="001E3257">
      <w:pPr>
        <w:numPr>
          <w:ilvl w:val="0"/>
          <w:numId w:val="11"/>
        </w:numPr>
        <w:shd w:val="clear" w:color="auto" w:fill="FFFFFF"/>
        <w:spacing w:after="0" w:line="330" w:lineRule="atLeast"/>
        <w:ind w:left="456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127301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Натягивание губ на зубы и последующая улыбка со скольжением губ по зубам</w:t>
      </w:r>
    </w:p>
    <w:p w:rsidR="001E3257" w:rsidRPr="00127301" w:rsidRDefault="001E3257" w:rsidP="001E3257">
      <w:pPr>
        <w:numPr>
          <w:ilvl w:val="0"/>
          <w:numId w:val="11"/>
        </w:numPr>
        <w:shd w:val="clear" w:color="auto" w:fill="FFFFFF"/>
        <w:spacing w:after="0" w:line="330" w:lineRule="atLeast"/>
        <w:ind w:left="456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127301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Подтягивание верхней губы с обнажением верхних зубов, затем нижней губы с обнажением нижних зубов</w:t>
      </w:r>
    </w:p>
    <w:p w:rsidR="001E3257" w:rsidRPr="00127301" w:rsidRDefault="001E3257" w:rsidP="001E3257">
      <w:pPr>
        <w:numPr>
          <w:ilvl w:val="0"/>
          <w:numId w:val="11"/>
        </w:numPr>
        <w:shd w:val="clear" w:color="auto" w:fill="FFFFFF"/>
        <w:spacing w:after="0" w:line="330" w:lineRule="atLeast"/>
        <w:ind w:left="456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127301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Фырканье</w:t>
      </w:r>
    </w:p>
    <w:p w:rsidR="001E3257" w:rsidRPr="00127301" w:rsidRDefault="001E3257" w:rsidP="001E3257">
      <w:pPr>
        <w:shd w:val="clear" w:color="auto" w:fill="FFFFFF"/>
        <w:spacing w:before="375" w:after="75" w:line="240" w:lineRule="auto"/>
        <w:textAlignment w:val="baseline"/>
        <w:outlineLvl w:val="2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127301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Гимнастика языка</w:t>
      </w:r>
    </w:p>
    <w:p w:rsidR="001E3257" w:rsidRPr="00127301" w:rsidRDefault="001E3257" w:rsidP="001E3257">
      <w:pPr>
        <w:numPr>
          <w:ilvl w:val="0"/>
          <w:numId w:val="12"/>
        </w:numPr>
        <w:shd w:val="clear" w:color="auto" w:fill="FFFFFF"/>
        <w:spacing w:after="0" w:line="330" w:lineRule="atLeast"/>
        <w:ind w:left="456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127301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 xml:space="preserve">Вращение языком по кругу в пространстве между губами и зубами и задержка языка под </w:t>
      </w:r>
      <w:proofErr w:type="gramStart"/>
      <w:r w:rsidRPr="00127301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правой</w:t>
      </w:r>
      <w:proofErr w:type="gramEnd"/>
      <w:r w:rsidRPr="00127301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 xml:space="preserve"> и под левой щёками поочерёдно</w:t>
      </w:r>
    </w:p>
    <w:p w:rsidR="001E3257" w:rsidRPr="00127301" w:rsidRDefault="001E3257" w:rsidP="001E3257">
      <w:pPr>
        <w:numPr>
          <w:ilvl w:val="0"/>
          <w:numId w:val="12"/>
        </w:numPr>
        <w:shd w:val="clear" w:color="auto" w:fill="FFFFFF"/>
        <w:spacing w:after="0" w:line="330" w:lineRule="atLeast"/>
        <w:ind w:left="456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127301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Пожёвывание языка</w:t>
      </w:r>
    </w:p>
    <w:p w:rsidR="001E3257" w:rsidRPr="00127301" w:rsidRDefault="001E3257" w:rsidP="001E3257">
      <w:pPr>
        <w:numPr>
          <w:ilvl w:val="0"/>
          <w:numId w:val="12"/>
        </w:numPr>
        <w:shd w:val="clear" w:color="auto" w:fill="FFFFFF"/>
        <w:spacing w:after="0" w:line="330" w:lineRule="atLeast"/>
        <w:ind w:left="456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127301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Похлопывание языка губами</w:t>
      </w:r>
    </w:p>
    <w:p w:rsidR="001E3257" w:rsidRPr="00127301" w:rsidRDefault="001E3257" w:rsidP="001E3257">
      <w:pPr>
        <w:numPr>
          <w:ilvl w:val="0"/>
          <w:numId w:val="12"/>
        </w:numPr>
        <w:shd w:val="clear" w:color="auto" w:fill="FFFFFF"/>
        <w:spacing w:after="0" w:line="330" w:lineRule="atLeast"/>
        <w:ind w:left="456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127301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Вытягивание языка вперёд «иголочкой»</w:t>
      </w:r>
    </w:p>
    <w:p w:rsidR="001E3257" w:rsidRPr="00127301" w:rsidRDefault="001E3257" w:rsidP="001E3257">
      <w:pPr>
        <w:numPr>
          <w:ilvl w:val="0"/>
          <w:numId w:val="12"/>
        </w:numPr>
        <w:shd w:val="clear" w:color="auto" w:fill="FFFFFF"/>
        <w:spacing w:after="0" w:line="330" w:lineRule="atLeast"/>
        <w:ind w:left="456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127301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Попытки достать языком до подбородка и до носа</w:t>
      </w:r>
    </w:p>
    <w:p w:rsidR="001E3257" w:rsidRPr="00127301" w:rsidRDefault="001E3257" w:rsidP="001E3257">
      <w:pPr>
        <w:numPr>
          <w:ilvl w:val="0"/>
          <w:numId w:val="12"/>
        </w:numPr>
        <w:shd w:val="clear" w:color="auto" w:fill="FFFFFF"/>
        <w:spacing w:after="0" w:line="330" w:lineRule="atLeast"/>
        <w:ind w:left="456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127301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Складывание языка «трубочкой», движение «трубочкой» вперёд-назад и выдувание в неё воздуха</w:t>
      </w:r>
    </w:p>
    <w:p w:rsidR="001E3257" w:rsidRPr="00127301" w:rsidRDefault="001E3257" w:rsidP="001E3257">
      <w:pPr>
        <w:numPr>
          <w:ilvl w:val="0"/>
          <w:numId w:val="12"/>
        </w:numPr>
        <w:shd w:val="clear" w:color="auto" w:fill="FFFFFF"/>
        <w:spacing w:after="0" w:line="330" w:lineRule="atLeast"/>
        <w:ind w:left="456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127301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Переворачивание языка на разные бока</w:t>
      </w:r>
    </w:p>
    <w:p w:rsidR="001E3257" w:rsidRPr="00127301" w:rsidRDefault="001E3257" w:rsidP="001E3257">
      <w:pPr>
        <w:numPr>
          <w:ilvl w:val="0"/>
          <w:numId w:val="12"/>
        </w:numPr>
        <w:shd w:val="clear" w:color="auto" w:fill="FFFFFF"/>
        <w:spacing w:after="0" w:line="330" w:lineRule="atLeast"/>
        <w:ind w:left="456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127301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Удерживание языка у верхнего нёба</w:t>
      </w:r>
    </w:p>
    <w:p w:rsidR="001E3257" w:rsidRPr="00127301" w:rsidRDefault="0087424F" w:rsidP="001E3257">
      <w:pPr>
        <w:shd w:val="clear" w:color="auto" w:fill="FFFFFF"/>
        <w:spacing w:after="30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2295525</wp:posOffset>
            </wp:positionH>
            <wp:positionV relativeFrom="paragraph">
              <wp:posOffset>771525</wp:posOffset>
            </wp:positionV>
            <wp:extent cx="1981200" cy="1981200"/>
            <wp:effectExtent l="19050" t="0" r="0" b="0"/>
            <wp:wrapThrough wrapText="bothSides">
              <wp:wrapPolygon edited="0">
                <wp:start x="-208" y="0"/>
                <wp:lineTo x="-208" y="21392"/>
                <wp:lineTo x="21600" y="21392"/>
                <wp:lineTo x="21600" y="0"/>
                <wp:lineTo x="-208" y="0"/>
              </wp:wrapPolygon>
            </wp:wrapThrough>
            <wp:docPr id="10" name="Рисунок 11" descr="http://ic.pics.livejournal.com/ssolgass/13407748/61386/61386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c.pics.livejournal.com/ssolgass/13407748/61386/61386_original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3257" w:rsidRPr="0012730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После того как артикуляционная гимнастика окончена и вы убедились, что все части речевого аппарата разработаны, можно переходить к основным упражнениям на улучшение артикуляции.</w:t>
      </w:r>
    </w:p>
    <w:p w:rsidR="001E3257" w:rsidRDefault="001E3257" w:rsidP="001E3257">
      <w:pPr>
        <w:pBdr>
          <w:bottom w:val="single" w:sz="6" w:space="2" w:color="696969"/>
        </w:pBdr>
        <w:shd w:val="clear" w:color="auto" w:fill="FFFFFF"/>
        <w:spacing w:before="45" w:after="180" w:line="240" w:lineRule="auto"/>
        <w:textAlignment w:val="baseline"/>
        <w:outlineLvl w:val="1"/>
        <w:rPr>
          <w:rFonts w:ascii="Arial" w:eastAsia="Times New Roman" w:hAnsi="Arial" w:cs="Arial"/>
          <w:color w:val="000000"/>
          <w:sz w:val="33"/>
          <w:szCs w:val="33"/>
          <w:lang w:eastAsia="ru-RU"/>
        </w:rPr>
      </w:pPr>
    </w:p>
    <w:p w:rsidR="001E3257" w:rsidRDefault="001E3257" w:rsidP="001E3257">
      <w:pPr>
        <w:pBdr>
          <w:bottom w:val="single" w:sz="6" w:space="2" w:color="696969"/>
        </w:pBdr>
        <w:shd w:val="clear" w:color="auto" w:fill="FFFFFF"/>
        <w:spacing w:before="45" w:after="180" w:line="240" w:lineRule="auto"/>
        <w:textAlignment w:val="baseline"/>
        <w:outlineLvl w:val="1"/>
        <w:rPr>
          <w:rFonts w:ascii="Arial" w:eastAsia="Times New Roman" w:hAnsi="Arial" w:cs="Arial"/>
          <w:color w:val="000000"/>
          <w:sz w:val="33"/>
          <w:szCs w:val="33"/>
          <w:lang w:eastAsia="ru-RU"/>
        </w:rPr>
      </w:pPr>
    </w:p>
    <w:p w:rsidR="001E3257" w:rsidRDefault="001E3257" w:rsidP="001E3257">
      <w:pPr>
        <w:pBdr>
          <w:bottom w:val="single" w:sz="6" w:space="2" w:color="696969"/>
        </w:pBdr>
        <w:shd w:val="clear" w:color="auto" w:fill="FFFFFF"/>
        <w:spacing w:before="45" w:after="180" w:line="240" w:lineRule="auto"/>
        <w:textAlignment w:val="baseline"/>
        <w:outlineLvl w:val="1"/>
        <w:rPr>
          <w:rFonts w:ascii="Arial" w:eastAsia="Times New Roman" w:hAnsi="Arial" w:cs="Arial"/>
          <w:color w:val="000000"/>
          <w:sz w:val="33"/>
          <w:szCs w:val="33"/>
          <w:lang w:eastAsia="ru-RU"/>
        </w:rPr>
      </w:pPr>
    </w:p>
    <w:p w:rsidR="001E3257" w:rsidRDefault="001E3257" w:rsidP="001E3257">
      <w:pPr>
        <w:pBdr>
          <w:bottom w:val="single" w:sz="6" w:space="2" w:color="696969"/>
        </w:pBdr>
        <w:shd w:val="clear" w:color="auto" w:fill="FFFFFF"/>
        <w:spacing w:before="45" w:after="180" w:line="240" w:lineRule="auto"/>
        <w:textAlignment w:val="baseline"/>
        <w:outlineLvl w:val="1"/>
        <w:rPr>
          <w:rFonts w:ascii="Arial" w:eastAsia="Times New Roman" w:hAnsi="Arial" w:cs="Arial"/>
          <w:color w:val="000000"/>
          <w:sz w:val="33"/>
          <w:szCs w:val="33"/>
          <w:lang w:eastAsia="ru-RU"/>
        </w:rPr>
      </w:pPr>
    </w:p>
    <w:p w:rsidR="001E3257" w:rsidRDefault="001E3257" w:rsidP="001E3257">
      <w:pPr>
        <w:pBdr>
          <w:bottom w:val="single" w:sz="6" w:space="2" w:color="696969"/>
        </w:pBdr>
        <w:shd w:val="clear" w:color="auto" w:fill="FFFFFF"/>
        <w:spacing w:before="45" w:after="180" w:line="240" w:lineRule="auto"/>
        <w:textAlignment w:val="baseline"/>
        <w:outlineLvl w:val="1"/>
        <w:rPr>
          <w:rFonts w:ascii="Monotype Corsiva" w:eastAsia="Times New Roman" w:hAnsi="Monotype Corsiva" w:cs="Arial"/>
          <w:b/>
          <w:color w:val="000000"/>
          <w:sz w:val="52"/>
          <w:szCs w:val="52"/>
          <w:lang w:eastAsia="ru-RU"/>
        </w:rPr>
      </w:pPr>
    </w:p>
    <w:p w:rsidR="001E3257" w:rsidRDefault="001E3257" w:rsidP="001E3257">
      <w:pPr>
        <w:pBdr>
          <w:bottom w:val="single" w:sz="6" w:space="2" w:color="696969"/>
        </w:pBdr>
        <w:shd w:val="clear" w:color="auto" w:fill="FFFFFF"/>
        <w:spacing w:before="45" w:after="180" w:line="240" w:lineRule="auto"/>
        <w:jc w:val="center"/>
        <w:textAlignment w:val="baseline"/>
        <w:outlineLvl w:val="1"/>
        <w:rPr>
          <w:rFonts w:ascii="Monotype Corsiva" w:eastAsia="Times New Roman" w:hAnsi="Monotype Corsiva" w:cs="Arial"/>
          <w:b/>
          <w:color w:val="000000"/>
          <w:sz w:val="52"/>
          <w:szCs w:val="52"/>
          <w:lang w:eastAsia="ru-RU"/>
        </w:rPr>
      </w:pPr>
      <w:r w:rsidRPr="00127301">
        <w:rPr>
          <w:rFonts w:ascii="Monotype Corsiva" w:eastAsia="Times New Roman" w:hAnsi="Monotype Corsiva" w:cs="Arial"/>
          <w:b/>
          <w:color w:val="000000"/>
          <w:sz w:val="52"/>
          <w:szCs w:val="52"/>
          <w:lang w:eastAsia="ru-RU"/>
        </w:rPr>
        <w:lastRenderedPageBreak/>
        <w:t>Упражнения</w:t>
      </w:r>
    </w:p>
    <w:p w:rsidR="001E3257" w:rsidRPr="001E3257" w:rsidRDefault="001E3257" w:rsidP="001E3257">
      <w:pPr>
        <w:pBdr>
          <w:bottom w:val="single" w:sz="6" w:space="2" w:color="696969"/>
        </w:pBdr>
        <w:shd w:val="clear" w:color="auto" w:fill="FFFFFF"/>
        <w:spacing w:before="45" w:after="180" w:line="240" w:lineRule="auto"/>
        <w:jc w:val="center"/>
        <w:textAlignment w:val="baseline"/>
        <w:outlineLvl w:val="1"/>
        <w:rPr>
          <w:rFonts w:ascii="Monotype Corsiva" w:eastAsia="Times New Roman" w:hAnsi="Monotype Corsiva" w:cs="Arial"/>
          <w:b/>
          <w:color w:val="000000"/>
          <w:sz w:val="52"/>
          <w:szCs w:val="52"/>
          <w:lang w:eastAsia="ru-RU"/>
        </w:rPr>
      </w:pPr>
      <w:r w:rsidRPr="00127301">
        <w:rPr>
          <w:rFonts w:ascii="Monotype Corsiva" w:eastAsia="Times New Roman" w:hAnsi="Monotype Corsiva" w:cs="Arial"/>
          <w:b/>
          <w:color w:val="000000"/>
          <w:sz w:val="52"/>
          <w:szCs w:val="52"/>
          <w:lang w:eastAsia="ru-RU"/>
        </w:rPr>
        <w:t>на улучшение артикуляции</w:t>
      </w:r>
    </w:p>
    <w:p w:rsidR="001E3257" w:rsidRPr="00127301" w:rsidRDefault="001E3257" w:rsidP="001E3257">
      <w:pPr>
        <w:shd w:val="clear" w:color="auto" w:fill="FFFFFF"/>
        <w:spacing w:before="375" w:after="75" w:line="240" w:lineRule="auto"/>
        <w:textAlignment w:val="baseline"/>
        <w:outlineLvl w:val="2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У</w:t>
      </w:r>
      <w:r w:rsidRPr="00127301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пражнение 1</w:t>
      </w:r>
    </w:p>
    <w:p w:rsidR="001E3257" w:rsidRPr="00127301" w:rsidRDefault="001E3257" w:rsidP="001E3257">
      <w:pPr>
        <w:shd w:val="clear" w:color="auto" w:fill="FFFFFF"/>
        <w:spacing w:after="30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730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Упражнение на чувствование кончика языка – его твёрдости и активности в произношении. Для этого используйте своё воображение: представьте, что ваш язык — это маленький молоточек. Затем побейте его кончиком по зубам</w:t>
      </w:r>
      <w:proofErr w:type="gramStart"/>
      <w:r w:rsidRPr="0012730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,</w:t>
      </w:r>
      <w:proofErr w:type="gramEnd"/>
      <w:r w:rsidRPr="0012730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проговаривая: </w:t>
      </w:r>
      <w:proofErr w:type="spellStart"/>
      <w:r w:rsidRPr="0012730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да-да-да-да-да</w:t>
      </w:r>
      <w:proofErr w:type="spellEnd"/>
      <w:r w:rsidRPr="0012730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После этого потренируйтесь в произношении букв «Т-Д».</w:t>
      </w:r>
    </w:p>
    <w:p w:rsidR="001E3257" w:rsidRPr="00127301" w:rsidRDefault="001E3257" w:rsidP="001E3257">
      <w:pPr>
        <w:shd w:val="clear" w:color="auto" w:fill="FFFFFF"/>
        <w:spacing w:before="375" w:after="75" w:line="240" w:lineRule="auto"/>
        <w:textAlignment w:val="baseline"/>
        <w:outlineLvl w:val="2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127301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Упражнение 2</w:t>
      </w:r>
    </w:p>
    <w:p w:rsidR="001E3257" w:rsidRPr="00127301" w:rsidRDefault="001E3257" w:rsidP="001E3257">
      <w:pPr>
        <w:shd w:val="clear" w:color="auto" w:fill="FFFFFF"/>
        <w:spacing w:after="30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730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Упражнение для освобождения гортани и языка. Суть его заключается в том, что нужно быстро сделать короткий вдох носом и полностью выдохнуть через рот. Выдох также должен быть резким и должен сопровождаться звуком «Фу». Это же упражнение можно дополнить упражнением на укрепление мышц гортани: несколько раз произносите буквы «</w:t>
      </w:r>
      <w:proofErr w:type="gramStart"/>
      <w:r w:rsidRPr="0012730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К-Г</w:t>
      </w:r>
      <w:proofErr w:type="gramEnd"/>
      <w:r w:rsidRPr="0012730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».</w:t>
      </w:r>
    </w:p>
    <w:p w:rsidR="001E3257" w:rsidRPr="00127301" w:rsidRDefault="001E3257" w:rsidP="001E3257">
      <w:pPr>
        <w:shd w:val="clear" w:color="auto" w:fill="FFFFFF"/>
        <w:spacing w:before="375" w:after="75" w:line="240" w:lineRule="auto"/>
        <w:textAlignment w:val="baseline"/>
        <w:outlineLvl w:val="2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127301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Упражнение 3</w:t>
      </w:r>
    </w:p>
    <w:p w:rsidR="001E3257" w:rsidRPr="00127301" w:rsidRDefault="001E3257" w:rsidP="001E3257">
      <w:pPr>
        <w:shd w:val="clear" w:color="auto" w:fill="FFFFFF"/>
        <w:spacing w:after="30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730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Упражнение на быструю активацию губных мышц. Нужно надуть щёки и сбросить набранный воздух резким хлопком через сжатые губы, одновременно энергично произнося буквы «</w:t>
      </w:r>
      <w:proofErr w:type="gramStart"/>
      <w:r w:rsidRPr="0012730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П-Б</w:t>
      </w:r>
      <w:proofErr w:type="gramEnd"/>
      <w:r w:rsidRPr="0012730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».</w:t>
      </w:r>
    </w:p>
    <w:p w:rsidR="001E3257" w:rsidRPr="00127301" w:rsidRDefault="001E3257" w:rsidP="001E3257">
      <w:pPr>
        <w:shd w:val="clear" w:color="auto" w:fill="FFFFFF"/>
        <w:spacing w:before="375" w:after="75" w:line="240" w:lineRule="auto"/>
        <w:textAlignment w:val="baseline"/>
        <w:outlineLvl w:val="2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127301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Упражнение 4</w:t>
      </w:r>
    </w:p>
    <w:p w:rsidR="001E3257" w:rsidRPr="00127301" w:rsidRDefault="001E3257" w:rsidP="001E3257">
      <w:pPr>
        <w:shd w:val="clear" w:color="auto" w:fill="FFFFFF"/>
        <w:spacing w:after="30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730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Упражнение на отработку навыка набора воздуха перед каждой новой фразой. Возьмите любое стихотворение или отрывок произведения и осознанно перед каждой новой фразой набирайте воздух. Старайтесь </w:t>
      </w:r>
      <w:r w:rsidRPr="00127301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не забывать об этом, чтобы выработалась привычка. И ещё нужно учесть три момента: дыхание должно быть бесшумным, в начале каждой фразы следует держать губы немного разомкнутыми, а после окончания каждого звука нужно сразу же закрывать рот, чтобы окончание не «</w:t>
      </w:r>
      <w:proofErr w:type="spellStart"/>
      <w:r w:rsidRPr="0012730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зажёвывалось</w:t>
      </w:r>
      <w:proofErr w:type="spellEnd"/>
      <w:r w:rsidRPr="0012730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».</w:t>
      </w:r>
    </w:p>
    <w:p w:rsidR="001E3257" w:rsidRPr="00127301" w:rsidRDefault="001E3257" w:rsidP="001E3257">
      <w:pPr>
        <w:shd w:val="clear" w:color="auto" w:fill="FFFFFF"/>
        <w:spacing w:before="375" w:after="75" w:line="240" w:lineRule="auto"/>
        <w:textAlignment w:val="baseline"/>
        <w:outlineLvl w:val="2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127301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Упражнение 5</w:t>
      </w:r>
    </w:p>
    <w:p w:rsidR="001E3257" w:rsidRPr="00127301" w:rsidRDefault="001E3257" w:rsidP="001E3257">
      <w:pPr>
        <w:shd w:val="clear" w:color="auto" w:fill="FFFFFF"/>
        <w:spacing w:after="30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730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Упражнение на правильное распределение воздуха. Как правило, больше дыхания человеку требуется при громком произношении, но тихое произношение зачастую предполагает большего контроля выдоха. Потренируйтесь в произношении фраз тихим и громким голосом и определите, какое количество воздуха вам требуется для каждого из них. Совмещайте данный приём с предыдущим.</w:t>
      </w:r>
    </w:p>
    <w:p w:rsidR="001E3257" w:rsidRPr="00127301" w:rsidRDefault="001E3257" w:rsidP="001E3257">
      <w:pPr>
        <w:shd w:val="clear" w:color="auto" w:fill="FFFFFF"/>
        <w:spacing w:before="375" w:after="75" w:line="240" w:lineRule="auto"/>
        <w:textAlignment w:val="baseline"/>
        <w:outlineLvl w:val="2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127301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Упражнение 6</w:t>
      </w:r>
    </w:p>
    <w:p w:rsidR="001E3257" w:rsidRPr="00127301" w:rsidRDefault="001E3257" w:rsidP="001E3257">
      <w:pPr>
        <w:shd w:val="clear" w:color="auto" w:fill="FFFFFF"/>
        <w:spacing w:after="30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730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Упражнение на ровное произношение гласных единым потоком и чёткое произношение согласных внутри этого потока. Выберите любое стихотворение (или несколько строк из него) и делайте следующим образом: сначала исключите из строк все согласные и ровно произносите только гласные, немного их протягивая. После этого в поток гласных начинайте вставлять чёткие и быстрые согласные, стремясь к тому, чтобы поток гласных сохранился таким же звучным.</w:t>
      </w:r>
    </w:p>
    <w:p w:rsidR="001E3257" w:rsidRPr="00127301" w:rsidRDefault="001E3257" w:rsidP="001E3257">
      <w:pPr>
        <w:shd w:val="clear" w:color="auto" w:fill="FFFFFF"/>
        <w:spacing w:before="375" w:after="75" w:line="240" w:lineRule="auto"/>
        <w:textAlignment w:val="baseline"/>
        <w:outlineLvl w:val="2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127301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Упражнение 7</w:t>
      </w:r>
    </w:p>
    <w:p w:rsidR="001E3257" w:rsidRPr="009329BA" w:rsidRDefault="001E3257" w:rsidP="001E3257">
      <w:pPr>
        <w:shd w:val="clear" w:color="auto" w:fill="FFFFFF"/>
        <w:spacing w:after="30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730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Упражнение на дикцию. Оно представляет собой простое чтение скороговорок. Выберите для себя несколько скороговорок с различными буквосочетаниями и начинайте оттачивать произношение. Сначала не спеша, размеренно. Затем увеличивайте </w:t>
      </w:r>
      <w:r w:rsidRPr="00127301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темп. Следите за ритмичностью, контролируйте дикцию, внятность и выразительность.</w:t>
      </w:r>
    </w:p>
    <w:p w:rsidR="001E3257" w:rsidRPr="00127301" w:rsidRDefault="001E3257" w:rsidP="001E3257">
      <w:pPr>
        <w:shd w:val="clear" w:color="auto" w:fill="FFFFFF"/>
        <w:spacing w:before="375" w:after="75" w:line="240" w:lineRule="auto"/>
        <w:textAlignment w:val="baseline"/>
        <w:outlineLvl w:val="2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127301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Упражнение 8</w:t>
      </w:r>
    </w:p>
    <w:p w:rsidR="001E3257" w:rsidRPr="00127301" w:rsidRDefault="001E3257" w:rsidP="001E3257">
      <w:pPr>
        <w:shd w:val="clear" w:color="auto" w:fill="FFFFFF"/>
        <w:spacing w:after="30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730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Ещё одно упражнение на улучшение дикции. Заключается оно в том, что в конце каждого слова нужно уделять особое внимание резкому подчёркиванию его окончания. Это сделает произношение слова чётче и выразительнее.</w:t>
      </w:r>
    </w:p>
    <w:p w:rsidR="001E3257" w:rsidRPr="00127301" w:rsidRDefault="001E3257" w:rsidP="001E3257">
      <w:pPr>
        <w:shd w:val="clear" w:color="auto" w:fill="FFFFFF"/>
        <w:spacing w:before="375" w:after="75" w:line="240" w:lineRule="auto"/>
        <w:textAlignment w:val="baseline"/>
        <w:outlineLvl w:val="2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127301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Упражнение 9</w:t>
      </w:r>
    </w:p>
    <w:p w:rsidR="001E3257" w:rsidRPr="00127301" w:rsidRDefault="001E3257" w:rsidP="001E3257">
      <w:pPr>
        <w:shd w:val="clear" w:color="auto" w:fill="FFFFFF"/>
        <w:spacing w:after="30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730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Упражнение на улучшение произношения звуков. Оно применяется для тех звуков, произносить которые вам наиболее сложно. Возьмите словарь, откройте букву, которая вызывает у вас затруднения, и читайте подряд все слова, в которых есть сложный для вас звук, тщательно в него вслушиваясь. Посредством многократных повторений произношение улучшится. В дополнение к этому упражнению можно использовать для отслеживания прогресса диктофон: записывайте все произносимые слова, затем прослушивайте записи и работайте над ошибками.</w:t>
      </w:r>
    </w:p>
    <w:p w:rsidR="001E3257" w:rsidRPr="00127301" w:rsidRDefault="001E3257" w:rsidP="001E3257">
      <w:pPr>
        <w:shd w:val="clear" w:color="auto" w:fill="FFFFFF"/>
        <w:spacing w:before="375" w:after="75" w:line="240" w:lineRule="auto"/>
        <w:textAlignment w:val="baseline"/>
        <w:outlineLvl w:val="2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127301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Упражнение 10</w:t>
      </w:r>
    </w:p>
    <w:p w:rsidR="001E3257" w:rsidRPr="00127301" w:rsidRDefault="001E3257" w:rsidP="001E3257">
      <w:pPr>
        <w:shd w:val="clear" w:color="auto" w:fill="FFFFFF"/>
        <w:spacing w:after="30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730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Упражнение на развитие </w:t>
      </w:r>
      <w:proofErr w:type="spellStart"/>
      <w:r w:rsidRPr="0012730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тембральных</w:t>
      </w:r>
      <w:proofErr w:type="spellEnd"/>
      <w:r w:rsidRPr="0012730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 акустических свойств голоса. В него входит развитие мышц глотки и языка. Нужно по 10 раз беззвучно произносить буквы «А-Э-О», стараясь при этом раскрывать не рот, а полость зёва.</w:t>
      </w:r>
    </w:p>
    <w:p w:rsidR="001E3257" w:rsidRPr="00127301" w:rsidRDefault="001E3257" w:rsidP="001E3257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730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 в качестве небольшого бонуса ещё один классный и эффективный приём на улучшение общего качества не только артикуляции, но и вступлений вообще — это</w:t>
      </w:r>
      <w:r w:rsidRPr="00127301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127301">
        <w:rPr>
          <w:rFonts w:ascii="inherit" w:eastAsia="Times New Roman" w:hAnsi="inherit" w:cs="Arial"/>
          <w:b/>
          <w:bCs/>
          <w:color w:val="000000"/>
          <w:sz w:val="21"/>
          <w:lang w:eastAsia="ru-RU"/>
        </w:rPr>
        <w:t>работа с зеркалом</w:t>
      </w:r>
      <w:r w:rsidRPr="0012730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 Выберите отрывок из прозы или стихотворение, которое вы помните, и прочите его, </w:t>
      </w:r>
      <w:r w:rsidRPr="00127301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наблюдая за своим отражением в зеркале. Отслеживайте свою мимику, движение губ, глаз, бровей, скул. Прислушивайтесь к своему голосу. Главными критериями оценки должны выступать эстетичность, естественность, гармоничность, а также психологический и физический комфорт. Вы должны добиться того чтобы нравиться себе, чтобы звук вашего голоса был для вас самих приятен, а мимика и жестикуляция вызывали исключительно положительные эмоции.</w:t>
      </w:r>
    </w:p>
    <w:p w:rsidR="001E3257" w:rsidRPr="00127301" w:rsidRDefault="001E3257" w:rsidP="001E3257">
      <w:pPr>
        <w:shd w:val="clear" w:color="auto" w:fill="FFFFFF"/>
        <w:spacing w:after="300" w:line="33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730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Естественно, эти упражнения не являются исчерпывающими и единственными в своём роде. И они должны служить вам лишь указателями в работе над своей артикуляцией. При желании вы можете найти огромное количество подобных упражнений в Интернете или специализированной литературе. Но подводя итог, можно составить краткое резюме и выделить несколько главных принципов:</w:t>
      </w:r>
    </w:p>
    <w:p w:rsidR="001E3257" w:rsidRPr="00127301" w:rsidRDefault="001E3257" w:rsidP="001E3257">
      <w:pPr>
        <w:numPr>
          <w:ilvl w:val="0"/>
          <w:numId w:val="13"/>
        </w:numPr>
        <w:shd w:val="clear" w:color="auto" w:fill="FFFFFF"/>
        <w:spacing w:after="0" w:line="330" w:lineRule="atLeast"/>
        <w:ind w:left="456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127301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Особой важностью в тренировке артикуляции обладают систематичность занятий и их сознательный контроль</w:t>
      </w:r>
    </w:p>
    <w:p w:rsidR="001E3257" w:rsidRPr="00127301" w:rsidRDefault="001E3257" w:rsidP="001E3257">
      <w:pPr>
        <w:numPr>
          <w:ilvl w:val="0"/>
          <w:numId w:val="13"/>
        </w:numPr>
        <w:shd w:val="clear" w:color="auto" w:fill="FFFFFF"/>
        <w:spacing w:after="0" w:line="330" w:lineRule="atLeast"/>
        <w:ind w:left="456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127301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Очень важно регулярно работать перед зеркалом</w:t>
      </w:r>
    </w:p>
    <w:p w:rsidR="001E3257" w:rsidRPr="00127301" w:rsidRDefault="001E3257" w:rsidP="001E3257">
      <w:pPr>
        <w:numPr>
          <w:ilvl w:val="0"/>
          <w:numId w:val="13"/>
        </w:numPr>
        <w:shd w:val="clear" w:color="auto" w:fill="FFFFFF"/>
        <w:spacing w:after="0" w:line="330" w:lineRule="atLeast"/>
        <w:ind w:left="456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127301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В процессе занятий вы должны требовательно относиться к себе, уметь смотреть (слушать) себя со стороны</w:t>
      </w:r>
    </w:p>
    <w:p w:rsidR="001E3257" w:rsidRPr="00127301" w:rsidRDefault="001E3257" w:rsidP="001E3257">
      <w:pPr>
        <w:numPr>
          <w:ilvl w:val="0"/>
          <w:numId w:val="13"/>
        </w:numPr>
        <w:shd w:val="clear" w:color="auto" w:fill="FFFFFF"/>
        <w:spacing w:after="0" w:line="330" w:lineRule="atLeast"/>
        <w:ind w:left="456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127301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Нужно обязательно делать многочисленные повторения неудобопроизносимых звуков до ощущения состояния полного комфорта при их произношении</w:t>
      </w:r>
    </w:p>
    <w:p w:rsidR="001E3257" w:rsidRPr="00127301" w:rsidRDefault="001E3257" w:rsidP="001E3257">
      <w:pPr>
        <w:numPr>
          <w:ilvl w:val="0"/>
          <w:numId w:val="13"/>
        </w:numPr>
        <w:shd w:val="clear" w:color="auto" w:fill="FFFFFF"/>
        <w:spacing w:after="0" w:line="330" w:lineRule="atLeast"/>
        <w:ind w:left="456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127301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Особое внимание следует уделять работе с мышечными и эмоциональными зажимами</w:t>
      </w:r>
    </w:p>
    <w:p w:rsidR="001E3257" w:rsidRPr="00127301" w:rsidRDefault="001E3257" w:rsidP="001E3257">
      <w:pPr>
        <w:numPr>
          <w:ilvl w:val="0"/>
          <w:numId w:val="13"/>
        </w:numPr>
        <w:shd w:val="clear" w:color="auto" w:fill="FFFFFF"/>
        <w:spacing w:after="0" w:line="330" w:lineRule="atLeast"/>
        <w:ind w:left="456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127301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Прогресс значительно ускоряет прослушивание аудио- и просмотр видеоматериалов с записями людей, обладающих превосходной артикуляцией</w:t>
      </w:r>
    </w:p>
    <w:p w:rsidR="00414780" w:rsidRPr="00505FAC" w:rsidRDefault="00EA5626" w:rsidP="00D812DB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EA562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</w:r>
    </w:p>
    <w:p w:rsidR="001E3257" w:rsidRDefault="001E3257" w:rsidP="001E3257">
      <w:pPr>
        <w:shd w:val="clear" w:color="auto" w:fill="FFFFFF"/>
        <w:spacing w:line="274" w:lineRule="exact"/>
        <w:ind w:left="43"/>
        <w:jc w:val="center"/>
        <w:rPr>
          <w:b/>
          <w:sz w:val="24"/>
          <w:szCs w:val="24"/>
        </w:rPr>
      </w:pPr>
    </w:p>
    <w:p w:rsidR="001E3257" w:rsidRPr="001E3257" w:rsidRDefault="001E3257" w:rsidP="001E3257">
      <w:pPr>
        <w:shd w:val="clear" w:color="auto" w:fill="FFFFFF"/>
        <w:spacing w:line="274" w:lineRule="exact"/>
        <w:ind w:left="43"/>
        <w:jc w:val="center"/>
        <w:rPr>
          <w:b/>
          <w:sz w:val="24"/>
          <w:szCs w:val="24"/>
        </w:rPr>
      </w:pPr>
      <w:r w:rsidRPr="005B3D33">
        <w:rPr>
          <w:b/>
          <w:sz w:val="24"/>
          <w:szCs w:val="24"/>
        </w:rPr>
        <w:lastRenderedPageBreak/>
        <w:t>ИНТОНАЦИОННО-ФОНЕТИЧЕСКИЕ УПРАЖНЕНИЯ</w:t>
      </w:r>
    </w:p>
    <w:p w:rsidR="001E3257" w:rsidRPr="001E3257" w:rsidRDefault="001E3257" w:rsidP="001E3257">
      <w:pPr>
        <w:shd w:val="clear" w:color="auto" w:fill="FFFFFF"/>
        <w:spacing w:line="274" w:lineRule="exact"/>
        <w:ind w:left="284"/>
        <w:rPr>
          <w:sz w:val="24"/>
          <w:szCs w:val="24"/>
        </w:rPr>
      </w:pPr>
      <w:r>
        <w:rPr>
          <w:sz w:val="24"/>
          <w:szCs w:val="24"/>
        </w:rPr>
        <w:t>1</w:t>
      </w:r>
      <w:r w:rsidRPr="00ED32FB">
        <w:rPr>
          <w:color w:val="000000"/>
          <w:spacing w:val="-14"/>
          <w:sz w:val="24"/>
          <w:szCs w:val="24"/>
        </w:rPr>
        <w:t>. Упражнение «Страшная сказка»</w:t>
      </w:r>
      <w:r>
        <w:rPr>
          <w:sz w:val="24"/>
          <w:szCs w:val="24"/>
        </w:rPr>
        <w:t xml:space="preserve">  </w:t>
      </w:r>
      <w:r w:rsidRPr="00ED32FB">
        <w:rPr>
          <w:color w:val="000000"/>
          <w:spacing w:val="-12"/>
          <w:sz w:val="24"/>
          <w:szCs w:val="24"/>
        </w:rPr>
        <w:t xml:space="preserve">Главное - глаза. История рассказывается тихо, с помощью глаз и интонации. Задача: найти звук из </w:t>
      </w:r>
      <w:r>
        <w:rPr>
          <w:color w:val="000000"/>
          <w:spacing w:val="-12"/>
          <w:sz w:val="24"/>
          <w:szCs w:val="24"/>
        </w:rPr>
        <w:t xml:space="preserve">   груди без атаки.</w:t>
      </w:r>
    </w:p>
    <w:p w:rsidR="001E3257" w:rsidRPr="004E10DE" w:rsidRDefault="001E3257" w:rsidP="001E3257">
      <w:pPr>
        <w:shd w:val="clear" w:color="auto" w:fill="FFFFFF"/>
        <w:spacing w:line="274" w:lineRule="exact"/>
        <w:ind w:left="284" w:hanging="284"/>
        <w:rPr>
          <w:color w:val="000000"/>
          <w:spacing w:val="-11"/>
          <w:sz w:val="24"/>
          <w:szCs w:val="24"/>
        </w:rPr>
      </w:pPr>
      <w:r>
        <w:rPr>
          <w:color w:val="000000"/>
          <w:spacing w:val="-12"/>
          <w:sz w:val="24"/>
          <w:szCs w:val="24"/>
        </w:rPr>
        <w:t xml:space="preserve">      </w:t>
      </w:r>
      <w:r w:rsidRPr="00ED32FB">
        <w:rPr>
          <w:color w:val="000000"/>
          <w:spacing w:val="-13"/>
          <w:sz w:val="24"/>
          <w:szCs w:val="24"/>
        </w:rPr>
        <w:t xml:space="preserve">Название указывает на эмоционально-образную интонационную характеристику </w:t>
      </w:r>
      <w:r>
        <w:rPr>
          <w:color w:val="000000"/>
          <w:spacing w:val="-13"/>
          <w:sz w:val="24"/>
          <w:szCs w:val="24"/>
        </w:rPr>
        <w:t xml:space="preserve">упражнения.          </w:t>
      </w:r>
      <w:r w:rsidRPr="00ED32FB">
        <w:rPr>
          <w:color w:val="000000"/>
          <w:spacing w:val="-13"/>
          <w:sz w:val="24"/>
          <w:szCs w:val="24"/>
        </w:rPr>
        <w:t xml:space="preserve"> </w:t>
      </w:r>
      <w:r>
        <w:rPr>
          <w:color w:val="000000"/>
          <w:spacing w:val="-13"/>
          <w:sz w:val="24"/>
          <w:szCs w:val="24"/>
        </w:rPr>
        <w:t xml:space="preserve">                           </w:t>
      </w:r>
      <w:r w:rsidRPr="00ED32FB">
        <w:rPr>
          <w:color w:val="000000"/>
          <w:spacing w:val="-13"/>
          <w:sz w:val="24"/>
          <w:szCs w:val="24"/>
        </w:rPr>
        <w:t xml:space="preserve"> </w:t>
      </w:r>
      <w:r>
        <w:rPr>
          <w:color w:val="000000"/>
          <w:spacing w:val="-13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Здесь осваивается</w:t>
      </w:r>
      <w:r w:rsidRPr="00ED32FB">
        <w:rPr>
          <w:color w:val="000000"/>
          <w:spacing w:val="-13"/>
          <w:sz w:val="24"/>
          <w:szCs w:val="24"/>
        </w:rPr>
        <w:t xml:space="preserve"> последовательность гласных в низком</w:t>
      </w:r>
      <w:r>
        <w:rPr>
          <w:color w:val="000000"/>
          <w:spacing w:val="-13"/>
          <w:sz w:val="24"/>
          <w:szCs w:val="24"/>
        </w:rPr>
        <w:t xml:space="preserve"> </w:t>
      </w:r>
      <w:r w:rsidRPr="00ED32FB">
        <w:rPr>
          <w:color w:val="000000"/>
          <w:spacing w:val="-13"/>
          <w:sz w:val="24"/>
          <w:szCs w:val="24"/>
        </w:rPr>
        <w:t xml:space="preserve"> </w:t>
      </w:r>
      <w:proofErr w:type="spellStart"/>
      <w:r w:rsidRPr="00ED32FB">
        <w:rPr>
          <w:color w:val="000000"/>
          <w:spacing w:val="-13"/>
          <w:sz w:val="24"/>
          <w:szCs w:val="24"/>
        </w:rPr>
        <w:t>нефаль</w:t>
      </w:r>
      <w:r>
        <w:rPr>
          <w:color w:val="000000"/>
          <w:spacing w:val="-11"/>
          <w:sz w:val="24"/>
          <w:szCs w:val="24"/>
        </w:rPr>
        <w:t>цетном</w:t>
      </w:r>
      <w:proofErr w:type="spellEnd"/>
      <w:r>
        <w:rPr>
          <w:color w:val="000000"/>
          <w:spacing w:val="-11"/>
          <w:sz w:val="24"/>
          <w:szCs w:val="24"/>
        </w:rPr>
        <w:t xml:space="preserve">  режиме (</w:t>
      </w:r>
      <w:r w:rsidRPr="00ED32FB">
        <w:rPr>
          <w:color w:val="000000"/>
          <w:spacing w:val="-11"/>
          <w:sz w:val="24"/>
          <w:szCs w:val="24"/>
        </w:rPr>
        <w:t xml:space="preserve">начинаем </w:t>
      </w:r>
      <w:r>
        <w:rPr>
          <w:iCs/>
          <w:color w:val="000000"/>
          <w:spacing w:val="-11"/>
          <w:sz w:val="24"/>
          <w:szCs w:val="24"/>
        </w:rPr>
        <w:t xml:space="preserve"> с  </w:t>
      </w:r>
      <w:r w:rsidRPr="00EE7ADC">
        <w:rPr>
          <w:i/>
          <w:iCs/>
          <w:color w:val="000000"/>
          <w:spacing w:val="-11"/>
          <w:sz w:val="24"/>
          <w:szCs w:val="24"/>
          <w:lang w:val="en-US"/>
        </w:rPr>
        <w:t>p</w:t>
      </w:r>
      <w:r w:rsidRPr="00ED32FB">
        <w:rPr>
          <w:i/>
          <w:iCs/>
          <w:color w:val="000000"/>
          <w:spacing w:val="-11"/>
          <w:sz w:val="24"/>
          <w:szCs w:val="24"/>
        </w:rPr>
        <w:t xml:space="preserve"> </w:t>
      </w:r>
      <w:r w:rsidRPr="00ED32FB">
        <w:rPr>
          <w:color w:val="000000"/>
          <w:spacing w:val="-11"/>
          <w:sz w:val="24"/>
          <w:szCs w:val="24"/>
        </w:rPr>
        <w:t>и доводим до</w:t>
      </w:r>
      <w:r w:rsidRPr="00EE7ADC">
        <w:rPr>
          <w:color w:val="000000"/>
          <w:spacing w:val="-11"/>
          <w:sz w:val="24"/>
          <w:szCs w:val="24"/>
        </w:rPr>
        <w:t xml:space="preserve"> </w:t>
      </w:r>
      <w:r w:rsidRPr="00EE7ADC">
        <w:rPr>
          <w:i/>
          <w:color w:val="000000"/>
          <w:spacing w:val="-11"/>
          <w:sz w:val="24"/>
          <w:szCs w:val="24"/>
          <w:lang w:val="en-US"/>
        </w:rPr>
        <w:t>f</w:t>
      </w:r>
      <w:proofErr w:type="gramStart"/>
      <w:r w:rsidRPr="00EE7ADC">
        <w:rPr>
          <w:i/>
          <w:color w:val="000000"/>
          <w:spacing w:val="-11"/>
          <w:sz w:val="24"/>
          <w:szCs w:val="24"/>
        </w:rPr>
        <w:t xml:space="preserve"> </w:t>
      </w:r>
      <w:r w:rsidRPr="00ED32FB">
        <w:rPr>
          <w:color w:val="000000"/>
          <w:spacing w:val="-11"/>
          <w:sz w:val="24"/>
          <w:szCs w:val="24"/>
        </w:rPr>
        <w:t>)</w:t>
      </w:r>
      <w:proofErr w:type="gramEnd"/>
    </w:p>
    <w:p w:rsidR="001E3257" w:rsidRPr="00ED32FB" w:rsidRDefault="001E3257" w:rsidP="001E3257">
      <w:pPr>
        <w:shd w:val="clear" w:color="auto" w:fill="FFFFFF"/>
        <w:spacing w:line="274" w:lineRule="exact"/>
        <w:ind w:left="283"/>
        <w:rPr>
          <w:sz w:val="24"/>
          <w:szCs w:val="24"/>
        </w:rPr>
      </w:pPr>
      <w:r w:rsidRPr="00ED32FB">
        <w:rPr>
          <w:color w:val="000000"/>
          <w:spacing w:val="-12"/>
          <w:sz w:val="24"/>
          <w:szCs w:val="24"/>
        </w:rPr>
        <w:t>- угрожающая интонация - У, УО,</w:t>
      </w:r>
      <w:r w:rsidRPr="00EE7ADC">
        <w:rPr>
          <w:color w:val="000000"/>
          <w:spacing w:val="-12"/>
          <w:sz w:val="24"/>
          <w:szCs w:val="24"/>
        </w:rPr>
        <w:t xml:space="preserve"> </w:t>
      </w:r>
      <w:r w:rsidRPr="00ED32FB">
        <w:rPr>
          <w:color w:val="000000"/>
          <w:spacing w:val="-12"/>
          <w:sz w:val="24"/>
          <w:szCs w:val="24"/>
        </w:rPr>
        <w:t>УОА,</w:t>
      </w:r>
      <w:r w:rsidRPr="00EE7ADC">
        <w:rPr>
          <w:color w:val="000000"/>
          <w:spacing w:val="-12"/>
          <w:sz w:val="24"/>
          <w:szCs w:val="24"/>
        </w:rPr>
        <w:t xml:space="preserve"> </w:t>
      </w:r>
      <w:r w:rsidRPr="00ED32FB">
        <w:rPr>
          <w:color w:val="000000"/>
          <w:spacing w:val="-12"/>
          <w:sz w:val="24"/>
          <w:szCs w:val="24"/>
        </w:rPr>
        <w:t>УОАЭ,</w:t>
      </w:r>
      <w:r w:rsidRPr="00EE7ADC">
        <w:rPr>
          <w:color w:val="000000"/>
          <w:spacing w:val="-12"/>
          <w:sz w:val="24"/>
          <w:szCs w:val="24"/>
        </w:rPr>
        <w:t xml:space="preserve"> </w:t>
      </w:r>
      <w:r w:rsidRPr="00ED32FB">
        <w:rPr>
          <w:color w:val="000000"/>
          <w:spacing w:val="-12"/>
          <w:sz w:val="24"/>
          <w:szCs w:val="24"/>
        </w:rPr>
        <w:t>УОАЭЫ.</w:t>
      </w:r>
    </w:p>
    <w:p w:rsidR="001E3257" w:rsidRPr="001E3257" w:rsidRDefault="001E3257" w:rsidP="001E3257">
      <w:pPr>
        <w:shd w:val="clear" w:color="auto" w:fill="FFFFFF"/>
        <w:spacing w:line="274" w:lineRule="exact"/>
        <w:ind w:left="259" w:right="1440"/>
        <w:rPr>
          <w:color w:val="000000"/>
          <w:spacing w:val="-10"/>
          <w:sz w:val="24"/>
          <w:szCs w:val="24"/>
        </w:rPr>
      </w:pPr>
      <w:r w:rsidRPr="00ED32FB">
        <w:rPr>
          <w:color w:val="000000"/>
          <w:spacing w:val="-10"/>
          <w:sz w:val="24"/>
          <w:szCs w:val="24"/>
        </w:rPr>
        <w:t xml:space="preserve">- обратный порядок - </w:t>
      </w:r>
      <w:proofErr w:type="gramStart"/>
      <w:r w:rsidRPr="00ED32FB">
        <w:rPr>
          <w:color w:val="000000"/>
          <w:spacing w:val="-10"/>
          <w:sz w:val="24"/>
          <w:szCs w:val="24"/>
        </w:rPr>
        <w:t>Ы</w:t>
      </w:r>
      <w:proofErr w:type="gramEnd"/>
      <w:r w:rsidRPr="00ED32FB">
        <w:rPr>
          <w:color w:val="000000"/>
          <w:spacing w:val="-10"/>
          <w:sz w:val="24"/>
          <w:szCs w:val="24"/>
        </w:rPr>
        <w:t>, ЫЭ, ЫЭА, ЫЭАО,</w:t>
      </w:r>
      <w:r>
        <w:rPr>
          <w:color w:val="000000"/>
          <w:spacing w:val="-10"/>
          <w:sz w:val="24"/>
          <w:szCs w:val="24"/>
        </w:rPr>
        <w:t xml:space="preserve"> </w:t>
      </w:r>
      <w:r w:rsidRPr="00ED32FB">
        <w:rPr>
          <w:color w:val="000000"/>
          <w:spacing w:val="-10"/>
          <w:sz w:val="24"/>
          <w:szCs w:val="24"/>
        </w:rPr>
        <w:t xml:space="preserve">ЫЭАОУ. </w:t>
      </w:r>
      <w:r w:rsidRPr="00ED32FB">
        <w:rPr>
          <w:color w:val="000000"/>
          <w:spacing w:val="-13"/>
          <w:sz w:val="24"/>
          <w:szCs w:val="24"/>
        </w:rPr>
        <w:t xml:space="preserve">Челюсти во время этого упражнения раздвинуты максимально. </w:t>
      </w:r>
      <w:r>
        <w:rPr>
          <w:color w:val="000000"/>
          <w:spacing w:val="-14"/>
          <w:sz w:val="24"/>
          <w:szCs w:val="24"/>
        </w:rPr>
        <w:t xml:space="preserve">Пальцы рук </w:t>
      </w:r>
      <w:r w:rsidRPr="00ED32FB">
        <w:rPr>
          <w:color w:val="000000"/>
          <w:spacing w:val="-14"/>
          <w:sz w:val="24"/>
          <w:szCs w:val="24"/>
        </w:rPr>
        <w:t>контролируют щеки, ненапряженную, губную комиссуру</w:t>
      </w:r>
      <w:r>
        <w:rPr>
          <w:color w:val="000000"/>
          <w:spacing w:val="-14"/>
          <w:sz w:val="24"/>
          <w:szCs w:val="24"/>
        </w:rPr>
        <w:t>.</w:t>
      </w:r>
      <w:r w:rsidRPr="00ED32FB">
        <w:rPr>
          <w:color w:val="000000"/>
          <w:spacing w:val="-14"/>
          <w:sz w:val="24"/>
          <w:szCs w:val="24"/>
        </w:rPr>
        <w:t xml:space="preserve"> </w:t>
      </w:r>
      <w:r w:rsidRPr="00ED32FB">
        <w:rPr>
          <w:color w:val="000000"/>
          <w:spacing w:val="-13"/>
          <w:sz w:val="24"/>
          <w:szCs w:val="24"/>
        </w:rPr>
        <w:t>Эту сказку важно «прожить», прочувствовать.</w:t>
      </w:r>
    </w:p>
    <w:p w:rsidR="001E3257" w:rsidRPr="001E3257" w:rsidRDefault="001E3257" w:rsidP="001E3257">
      <w:pPr>
        <w:shd w:val="clear" w:color="auto" w:fill="FFFFFF"/>
        <w:spacing w:before="5" w:line="274" w:lineRule="exact"/>
        <w:ind w:left="24"/>
        <w:rPr>
          <w:sz w:val="24"/>
          <w:szCs w:val="24"/>
        </w:rPr>
      </w:pPr>
      <w:r>
        <w:rPr>
          <w:color w:val="000000"/>
          <w:spacing w:val="-14"/>
          <w:sz w:val="24"/>
          <w:szCs w:val="24"/>
        </w:rPr>
        <w:t xml:space="preserve">     2</w:t>
      </w:r>
      <w:r w:rsidRPr="00ED32FB">
        <w:rPr>
          <w:color w:val="000000"/>
          <w:spacing w:val="-14"/>
          <w:sz w:val="24"/>
          <w:szCs w:val="24"/>
        </w:rPr>
        <w:t>. Упражнение «Вопросы-Ответы».</w:t>
      </w:r>
      <w:r>
        <w:rPr>
          <w:sz w:val="24"/>
          <w:szCs w:val="24"/>
        </w:rPr>
        <w:t xml:space="preserve">    </w:t>
      </w:r>
      <w:r w:rsidRPr="00ED32FB">
        <w:rPr>
          <w:color w:val="000000"/>
          <w:spacing w:val="-13"/>
          <w:sz w:val="24"/>
          <w:szCs w:val="24"/>
        </w:rPr>
        <w:t xml:space="preserve">На этом упражнении осознается наличие в голосе двух режимов гортани: грудного и фальцетного. Соответствие </w:t>
      </w:r>
      <w:proofErr w:type="spellStart"/>
      <w:r w:rsidRPr="00ED32FB">
        <w:rPr>
          <w:color w:val="000000"/>
          <w:spacing w:val="-13"/>
          <w:sz w:val="24"/>
          <w:szCs w:val="24"/>
        </w:rPr>
        <w:t>нефальцетного</w:t>
      </w:r>
      <w:proofErr w:type="spellEnd"/>
      <w:r w:rsidRPr="00ED32FB">
        <w:rPr>
          <w:color w:val="000000"/>
          <w:spacing w:val="-13"/>
          <w:sz w:val="24"/>
          <w:szCs w:val="24"/>
        </w:rPr>
        <w:t xml:space="preserve"> и </w:t>
      </w:r>
      <w:proofErr w:type="gramStart"/>
      <w:r w:rsidRPr="00ED32FB">
        <w:rPr>
          <w:color w:val="000000"/>
          <w:spacing w:val="-13"/>
          <w:sz w:val="24"/>
          <w:szCs w:val="24"/>
        </w:rPr>
        <w:t>фальцетного</w:t>
      </w:r>
      <w:proofErr w:type="gramEnd"/>
      <w:r w:rsidRPr="00ED32FB">
        <w:rPr>
          <w:color w:val="000000"/>
          <w:spacing w:val="-13"/>
          <w:sz w:val="24"/>
          <w:szCs w:val="24"/>
        </w:rPr>
        <w:t xml:space="preserve">. Исходное положение такое же. Рот открыт на </w:t>
      </w:r>
      <w:proofErr w:type="gramStart"/>
      <w:r w:rsidRPr="00ED32FB">
        <w:rPr>
          <w:color w:val="000000"/>
          <w:spacing w:val="-13"/>
          <w:sz w:val="24"/>
          <w:szCs w:val="24"/>
        </w:rPr>
        <w:t>максимум</w:t>
      </w:r>
      <w:proofErr w:type="gramEnd"/>
      <w:r w:rsidRPr="00ED32FB">
        <w:rPr>
          <w:color w:val="000000"/>
          <w:spacing w:val="-13"/>
          <w:sz w:val="24"/>
          <w:szCs w:val="24"/>
        </w:rPr>
        <w:t xml:space="preserve"> и пальцы контролируют мягкость щек. На этом упражнении мы проверяем </w:t>
      </w:r>
      <w:r>
        <w:rPr>
          <w:color w:val="000000"/>
          <w:spacing w:val="-13"/>
          <w:sz w:val="24"/>
          <w:szCs w:val="24"/>
        </w:rPr>
        <w:t xml:space="preserve"> </w:t>
      </w:r>
      <w:r w:rsidRPr="00ED32FB">
        <w:rPr>
          <w:color w:val="000000"/>
          <w:spacing w:val="-13"/>
          <w:sz w:val="24"/>
          <w:szCs w:val="24"/>
        </w:rPr>
        <w:t>регистровый порог. Основной элемент - скользя</w:t>
      </w:r>
      <w:r w:rsidRPr="00ED32FB">
        <w:rPr>
          <w:color w:val="000000"/>
          <w:spacing w:val="-13"/>
          <w:sz w:val="24"/>
          <w:szCs w:val="24"/>
        </w:rPr>
        <w:softHyphen/>
        <w:t xml:space="preserve">щая восходящая и нисходящая интонация с резким переходом из одного регистра в </w:t>
      </w:r>
      <w:r>
        <w:rPr>
          <w:color w:val="000000"/>
          <w:spacing w:val="-22"/>
          <w:sz w:val="24"/>
          <w:szCs w:val="24"/>
        </w:rPr>
        <w:t>другой.</w:t>
      </w:r>
    </w:p>
    <w:p w:rsidR="001E3257" w:rsidRDefault="001E3257" w:rsidP="001E3257">
      <w:pPr>
        <w:shd w:val="clear" w:color="auto" w:fill="FFFFFF"/>
        <w:spacing w:line="274" w:lineRule="exact"/>
        <w:ind w:left="254"/>
        <w:rPr>
          <w:b/>
          <w:bCs/>
          <w:color w:val="000000"/>
          <w:spacing w:val="-22"/>
          <w:sz w:val="24"/>
          <w:szCs w:val="24"/>
        </w:rPr>
      </w:pPr>
      <w:r w:rsidRPr="00ED32FB">
        <w:rPr>
          <w:color w:val="000000"/>
          <w:spacing w:val="-22"/>
          <w:sz w:val="24"/>
          <w:szCs w:val="24"/>
        </w:rPr>
        <w:t xml:space="preserve">                       </w:t>
      </w:r>
      <w:r>
        <w:rPr>
          <w:color w:val="000000"/>
          <w:spacing w:val="-22"/>
          <w:sz w:val="24"/>
          <w:szCs w:val="24"/>
        </w:rPr>
        <w:t xml:space="preserve">    </w:t>
      </w:r>
      <w:r w:rsidRPr="00ED32FB">
        <w:rPr>
          <w:b/>
          <w:bCs/>
          <w:color w:val="000000"/>
          <w:spacing w:val="-22"/>
          <w:sz w:val="24"/>
          <w:szCs w:val="24"/>
        </w:rPr>
        <w:t xml:space="preserve">?                                        </w:t>
      </w:r>
      <w:r>
        <w:rPr>
          <w:b/>
          <w:bCs/>
          <w:color w:val="000000"/>
          <w:spacing w:val="-22"/>
          <w:sz w:val="24"/>
          <w:szCs w:val="24"/>
        </w:rPr>
        <w:t xml:space="preserve">     </w:t>
      </w:r>
      <w:r w:rsidRPr="00ED32FB">
        <w:rPr>
          <w:b/>
          <w:bCs/>
          <w:color w:val="000000"/>
          <w:spacing w:val="-22"/>
          <w:sz w:val="24"/>
          <w:szCs w:val="24"/>
        </w:rPr>
        <w:t xml:space="preserve">?                                  </w:t>
      </w:r>
      <w:r>
        <w:rPr>
          <w:b/>
          <w:bCs/>
          <w:color w:val="000000"/>
          <w:spacing w:val="-22"/>
          <w:sz w:val="24"/>
          <w:szCs w:val="24"/>
        </w:rPr>
        <w:t xml:space="preserve">       </w:t>
      </w:r>
      <w:r w:rsidRPr="00ED32FB">
        <w:rPr>
          <w:b/>
          <w:bCs/>
          <w:color w:val="000000"/>
          <w:spacing w:val="-22"/>
          <w:sz w:val="24"/>
          <w:szCs w:val="24"/>
        </w:rPr>
        <w:t xml:space="preserve">    ?                                        </w:t>
      </w:r>
      <w:r>
        <w:rPr>
          <w:b/>
          <w:bCs/>
          <w:color w:val="000000"/>
          <w:spacing w:val="-22"/>
          <w:sz w:val="24"/>
          <w:szCs w:val="24"/>
        </w:rPr>
        <w:t xml:space="preserve">    </w:t>
      </w:r>
      <w:r w:rsidRPr="00ED32FB">
        <w:rPr>
          <w:b/>
          <w:bCs/>
          <w:color w:val="000000"/>
          <w:spacing w:val="-22"/>
          <w:sz w:val="24"/>
          <w:szCs w:val="24"/>
        </w:rPr>
        <w:t xml:space="preserve">?                                       </w:t>
      </w:r>
      <w:r>
        <w:rPr>
          <w:b/>
          <w:bCs/>
          <w:color w:val="000000"/>
          <w:spacing w:val="-22"/>
          <w:sz w:val="24"/>
          <w:szCs w:val="24"/>
        </w:rPr>
        <w:t xml:space="preserve">     </w:t>
      </w:r>
    </w:p>
    <w:p w:rsidR="001E3257" w:rsidRPr="00ED32FB" w:rsidRDefault="001E3257" w:rsidP="001E3257">
      <w:pPr>
        <w:shd w:val="clear" w:color="auto" w:fill="FFFFFF"/>
        <w:spacing w:line="274" w:lineRule="exact"/>
        <w:ind w:left="254"/>
        <w:rPr>
          <w:b/>
          <w:bCs/>
          <w:color w:val="000000"/>
          <w:spacing w:val="-22"/>
          <w:sz w:val="24"/>
          <w:szCs w:val="24"/>
        </w:rPr>
      </w:pPr>
      <w:r w:rsidRPr="00ED32FB">
        <w:rPr>
          <w:b/>
          <w:bCs/>
          <w:color w:val="000000"/>
          <w:spacing w:val="-22"/>
          <w:sz w:val="24"/>
          <w:szCs w:val="24"/>
        </w:rPr>
        <w:t>?</w:t>
      </w:r>
      <w:r w:rsidR="00397D7E" w:rsidRPr="00397D7E">
        <w:rPr>
          <w:noProof/>
          <w:sz w:val="24"/>
          <w:szCs w:val="24"/>
        </w:rPr>
        <w:pict>
          <v:line id="_x0000_s1038" style="position:absolute;left:0;text-align:left;z-index:251702272;mso-position-horizontal-relative:text;mso-position-vertical-relative:text" from="429.45pt,7.9pt" to="453.45pt,61.9pt">
            <v:stroke endarrow="block"/>
          </v:line>
        </w:pict>
      </w:r>
      <w:r w:rsidR="00397D7E" w:rsidRPr="00397D7E">
        <w:rPr>
          <w:noProof/>
          <w:sz w:val="24"/>
          <w:szCs w:val="24"/>
        </w:rPr>
        <w:pict>
          <v:line id="_x0000_s1037" style="position:absolute;left:0;text-align:left;flip:y;z-index:251701248;mso-position-horizontal-relative:text;mso-position-vertical-relative:text" from="399.45pt,7.9pt" to="423.45pt,61.9pt">
            <v:stroke endarrow="block"/>
          </v:line>
        </w:pict>
      </w:r>
      <w:r w:rsidR="00397D7E" w:rsidRPr="00397D7E">
        <w:rPr>
          <w:noProof/>
          <w:sz w:val="24"/>
          <w:szCs w:val="24"/>
        </w:rPr>
        <w:pict>
          <v:line id="_x0000_s1036" style="position:absolute;left:0;text-align:left;z-index:251700224;mso-position-horizontal-relative:text;mso-position-vertical-relative:text" from="339.45pt,7.9pt" to="363.45pt,61.9pt">
            <v:stroke endarrow="block"/>
          </v:line>
        </w:pict>
      </w:r>
      <w:r w:rsidR="00397D7E" w:rsidRPr="00397D7E">
        <w:rPr>
          <w:noProof/>
          <w:sz w:val="24"/>
          <w:szCs w:val="24"/>
        </w:rPr>
        <w:pict>
          <v:line id="_x0000_s1035" style="position:absolute;left:0;text-align:left;flip:y;z-index:251699200;mso-position-horizontal-relative:text;mso-position-vertical-relative:text" from="309.45pt,7.9pt" to="333.45pt,61.9pt">
            <v:stroke endarrow="block"/>
          </v:line>
        </w:pict>
      </w:r>
      <w:r w:rsidR="00397D7E" w:rsidRPr="00397D7E">
        <w:rPr>
          <w:noProof/>
          <w:sz w:val="24"/>
          <w:szCs w:val="24"/>
        </w:rPr>
        <w:pict>
          <v:line id="_x0000_s1034" style="position:absolute;left:0;text-align:left;z-index:251698176;mso-position-horizontal-relative:text;mso-position-vertical-relative:text" from="249.45pt,7.9pt" to="273.45pt,61.9pt">
            <v:stroke endarrow="block"/>
          </v:line>
        </w:pict>
      </w:r>
      <w:r w:rsidR="00397D7E" w:rsidRPr="00397D7E">
        <w:rPr>
          <w:noProof/>
          <w:sz w:val="24"/>
          <w:szCs w:val="24"/>
        </w:rPr>
        <w:pict>
          <v:line id="_x0000_s1033" style="position:absolute;left:0;text-align:left;flip:y;z-index:251697152;mso-position-horizontal-relative:text;mso-position-vertical-relative:text" from="219.45pt,7.9pt" to="243.45pt,61.9pt">
            <v:stroke endarrow="block"/>
          </v:line>
        </w:pict>
      </w:r>
      <w:r w:rsidR="00397D7E" w:rsidRPr="00397D7E">
        <w:rPr>
          <w:noProof/>
          <w:sz w:val="24"/>
          <w:szCs w:val="24"/>
        </w:rPr>
        <w:pict>
          <v:line id="_x0000_s1032" style="position:absolute;left:0;text-align:left;z-index:251696128;mso-position-horizontal-relative:text;mso-position-vertical-relative:text" from="159.45pt,7.9pt" to="183.45pt,61.9pt">
            <v:stroke endarrow="block"/>
          </v:line>
        </w:pict>
      </w:r>
      <w:r w:rsidR="00397D7E" w:rsidRPr="00397D7E">
        <w:rPr>
          <w:noProof/>
          <w:sz w:val="24"/>
          <w:szCs w:val="24"/>
        </w:rPr>
        <w:pict>
          <v:line id="_x0000_s1031" style="position:absolute;left:0;text-align:left;flip:y;z-index:251695104;mso-position-horizontal-relative:text;mso-position-vertical-relative:text" from="129.45pt,7.9pt" to="153.45pt,61.9pt">
            <v:stroke endarrow="block"/>
          </v:line>
        </w:pict>
      </w:r>
      <w:r w:rsidR="00397D7E" w:rsidRPr="00397D7E">
        <w:rPr>
          <w:noProof/>
          <w:sz w:val="24"/>
          <w:szCs w:val="24"/>
        </w:rPr>
        <w:pict>
          <v:line id="_x0000_s1030" style="position:absolute;left:0;text-align:left;z-index:251694080;mso-position-horizontal-relative:text;mso-position-vertical-relative:text" from="69.45pt,7.9pt" to="93.45pt,61.9pt">
            <v:stroke endarrow="block"/>
          </v:line>
        </w:pict>
      </w:r>
      <w:r w:rsidR="00397D7E" w:rsidRPr="00397D7E">
        <w:rPr>
          <w:noProof/>
          <w:sz w:val="24"/>
          <w:szCs w:val="24"/>
        </w:rPr>
        <w:pict>
          <v:line id="_x0000_s1029" style="position:absolute;left:0;text-align:left;flip:y;z-index:251693056;mso-position-horizontal-relative:text;mso-position-vertical-relative:text" from="39.45pt,7.9pt" to="63.45pt,61.9pt">
            <v:stroke endarrow="block"/>
          </v:line>
        </w:pict>
      </w:r>
      <w:r>
        <w:rPr>
          <w:color w:val="000000"/>
          <w:spacing w:val="-22"/>
          <w:sz w:val="24"/>
          <w:szCs w:val="24"/>
        </w:rPr>
        <w:t xml:space="preserve">          </w:t>
      </w:r>
      <w:r w:rsidRPr="00ED32FB">
        <w:rPr>
          <w:color w:val="000000"/>
          <w:spacing w:val="-22"/>
          <w:sz w:val="24"/>
          <w:szCs w:val="24"/>
        </w:rPr>
        <w:t xml:space="preserve">      </w:t>
      </w:r>
    </w:p>
    <w:p w:rsidR="001E3257" w:rsidRPr="001E3257" w:rsidRDefault="001E3257" w:rsidP="001E3257">
      <w:pPr>
        <w:shd w:val="clear" w:color="auto" w:fill="FFFFFF"/>
        <w:spacing w:line="274" w:lineRule="exact"/>
        <w:ind w:left="254"/>
        <w:rPr>
          <w:b/>
          <w:bCs/>
          <w:color w:val="000000"/>
          <w:spacing w:val="-22"/>
          <w:sz w:val="24"/>
          <w:szCs w:val="24"/>
        </w:rPr>
      </w:pPr>
      <w:r w:rsidRPr="00ED32FB">
        <w:rPr>
          <w:color w:val="000000"/>
          <w:spacing w:val="-22"/>
          <w:sz w:val="24"/>
          <w:szCs w:val="24"/>
        </w:rPr>
        <w:t xml:space="preserve">              </w:t>
      </w:r>
      <w:r w:rsidRPr="00ED32FB">
        <w:rPr>
          <w:b/>
          <w:bCs/>
          <w:color w:val="000000"/>
          <w:spacing w:val="-22"/>
          <w:sz w:val="24"/>
          <w:szCs w:val="24"/>
        </w:rPr>
        <w:t xml:space="preserve">о              </w:t>
      </w:r>
      <w:r>
        <w:rPr>
          <w:b/>
          <w:bCs/>
          <w:color w:val="000000"/>
          <w:spacing w:val="-22"/>
          <w:sz w:val="24"/>
          <w:szCs w:val="24"/>
        </w:rPr>
        <w:t xml:space="preserve">      </w:t>
      </w:r>
      <w:r w:rsidRPr="00ED32FB">
        <w:rPr>
          <w:b/>
          <w:bCs/>
          <w:color w:val="000000"/>
          <w:spacing w:val="-22"/>
          <w:sz w:val="24"/>
          <w:szCs w:val="24"/>
        </w:rPr>
        <w:t xml:space="preserve">у                       </w:t>
      </w:r>
      <w:r>
        <w:rPr>
          <w:b/>
          <w:bCs/>
          <w:color w:val="000000"/>
          <w:spacing w:val="-22"/>
          <w:sz w:val="24"/>
          <w:szCs w:val="24"/>
        </w:rPr>
        <w:t xml:space="preserve">  </w:t>
      </w:r>
      <w:r w:rsidRPr="00ED32FB">
        <w:rPr>
          <w:b/>
          <w:bCs/>
          <w:color w:val="000000"/>
          <w:spacing w:val="-22"/>
          <w:sz w:val="24"/>
          <w:szCs w:val="24"/>
        </w:rPr>
        <w:t xml:space="preserve">  </w:t>
      </w:r>
      <w:proofErr w:type="gramStart"/>
      <w:r w:rsidRPr="00ED32FB">
        <w:rPr>
          <w:b/>
          <w:bCs/>
          <w:color w:val="000000"/>
          <w:spacing w:val="-22"/>
          <w:sz w:val="24"/>
          <w:szCs w:val="24"/>
        </w:rPr>
        <w:t>а</w:t>
      </w:r>
      <w:proofErr w:type="gramEnd"/>
      <w:r w:rsidRPr="00ED32FB">
        <w:rPr>
          <w:b/>
          <w:bCs/>
          <w:color w:val="000000"/>
          <w:spacing w:val="-22"/>
          <w:sz w:val="24"/>
          <w:szCs w:val="24"/>
        </w:rPr>
        <w:t xml:space="preserve">             о                       </w:t>
      </w:r>
      <w:r>
        <w:rPr>
          <w:b/>
          <w:bCs/>
          <w:color w:val="000000"/>
          <w:spacing w:val="-22"/>
          <w:sz w:val="24"/>
          <w:szCs w:val="24"/>
        </w:rPr>
        <w:t xml:space="preserve">      </w:t>
      </w:r>
      <w:r w:rsidRPr="00ED32FB">
        <w:rPr>
          <w:b/>
          <w:bCs/>
          <w:color w:val="000000"/>
          <w:spacing w:val="-22"/>
          <w:sz w:val="24"/>
          <w:szCs w:val="24"/>
        </w:rPr>
        <w:t xml:space="preserve"> э              а                      </w:t>
      </w:r>
      <w:r>
        <w:rPr>
          <w:b/>
          <w:bCs/>
          <w:color w:val="000000"/>
          <w:spacing w:val="-22"/>
          <w:sz w:val="24"/>
          <w:szCs w:val="24"/>
        </w:rPr>
        <w:t xml:space="preserve">     </w:t>
      </w:r>
      <w:proofErr w:type="spellStart"/>
      <w:r w:rsidRPr="00ED32FB">
        <w:rPr>
          <w:b/>
          <w:bCs/>
          <w:color w:val="000000"/>
          <w:spacing w:val="-22"/>
          <w:sz w:val="24"/>
          <w:szCs w:val="24"/>
        </w:rPr>
        <w:t>ы</w:t>
      </w:r>
      <w:proofErr w:type="spellEnd"/>
      <w:r w:rsidRPr="00ED32FB">
        <w:rPr>
          <w:b/>
          <w:bCs/>
          <w:color w:val="000000"/>
          <w:spacing w:val="-22"/>
          <w:sz w:val="24"/>
          <w:szCs w:val="24"/>
        </w:rPr>
        <w:t xml:space="preserve">           </w:t>
      </w:r>
      <w:r>
        <w:rPr>
          <w:b/>
          <w:bCs/>
          <w:color w:val="000000"/>
          <w:spacing w:val="-22"/>
          <w:sz w:val="24"/>
          <w:szCs w:val="24"/>
        </w:rPr>
        <w:t xml:space="preserve"> </w:t>
      </w:r>
      <w:r w:rsidRPr="00ED32FB">
        <w:rPr>
          <w:b/>
          <w:bCs/>
          <w:color w:val="000000"/>
          <w:spacing w:val="-22"/>
          <w:sz w:val="24"/>
          <w:szCs w:val="24"/>
        </w:rPr>
        <w:t xml:space="preserve">э                         </w:t>
      </w:r>
      <w:r>
        <w:rPr>
          <w:b/>
          <w:bCs/>
          <w:color w:val="000000"/>
          <w:spacing w:val="-22"/>
          <w:sz w:val="24"/>
          <w:szCs w:val="24"/>
        </w:rPr>
        <w:t xml:space="preserve">    </w:t>
      </w:r>
      <w:r w:rsidRPr="00ED32FB">
        <w:rPr>
          <w:b/>
          <w:bCs/>
          <w:color w:val="000000"/>
          <w:spacing w:val="-22"/>
          <w:sz w:val="24"/>
          <w:szCs w:val="24"/>
        </w:rPr>
        <w:t xml:space="preserve">и            </w:t>
      </w:r>
      <w:r>
        <w:rPr>
          <w:b/>
          <w:bCs/>
          <w:color w:val="000000"/>
          <w:spacing w:val="-22"/>
          <w:sz w:val="24"/>
          <w:szCs w:val="24"/>
        </w:rPr>
        <w:t xml:space="preserve"> </w:t>
      </w:r>
      <w:proofErr w:type="spellStart"/>
      <w:r w:rsidRPr="00ED32FB">
        <w:rPr>
          <w:b/>
          <w:bCs/>
          <w:color w:val="000000"/>
          <w:spacing w:val="-22"/>
          <w:sz w:val="24"/>
          <w:szCs w:val="24"/>
        </w:rPr>
        <w:t>ы</w:t>
      </w:r>
      <w:proofErr w:type="spellEnd"/>
      <w:r w:rsidRPr="00ED32FB">
        <w:rPr>
          <w:b/>
          <w:bCs/>
          <w:color w:val="000000"/>
          <w:spacing w:val="-22"/>
          <w:sz w:val="24"/>
          <w:szCs w:val="24"/>
        </w:rPr>
        <w:t xml:space="preserve"> </w:t>
      </w:r>
    </w:p>
    <w:p w:rsidR="001E3257" w:rsidRDefault="001E3257" w:rsidP="001E3257">
      <w:pPr>
        <w:shd w:val="clear" w:color="auto" w:fill="FFFFFF"/>
        <w:ind w:left="284" w:right="10"/>
        <w:rPr>
          <w:color w:val="000000"/>
          <w:spacing w:val="-22"/>
          <w:sz w:val="24"/>
          <w:szCs w:val="24"/>
        </w:rPr>
      </w:pPr>
      <w:r w:rsidRPr="00ED32FB">
        <w:rPr>
          <w:color w:val="000000"/>
          <w:spacing w:val="-22"/>
          <w:sz w:val="24"/>
          <w:szCs w:val="24"/>
        </w:rPr>
        <w:t xml:space="preserve"> </w:t>
      </w:r>
    </w:p>
    <w:p w:rsidR="001E3257" w:rsidRDefault="001E3257" w:rsidP="001E3257">
      <w:pPr>
        <w:shd w:val="clear" w:color="auto" w:fill="FFFFFF"/>
        <w:ind w:left="284" w:right="10"/>
        <w:rPr>
          <w:sz w:val="24"/>
          <w:szCs w:val="24"/>
        </w:rPr>
      </w:pPr>
      <w:r w:rsidRPr="00ED32FB">
        <w:rPr>
          <w:color w:val="000000"/>
          <w:spacing w:val="-22"/>
          <w:sz w:val="24"/>
          <w:szCs w:val="24"/>
        </w:rPr>
        <w:t xml:space="preserve">       </w:t>
      </w:r>
      <w:r w:rsidRPr="00ED32FB">
        <w:rPr>
          <w:b/>
          <w:bCs/>
          <w:color w:val="000000"/>
          <w:spacing w:val="-22"/>
          <w:sz w:val="24"/>
          <w:szCs w:val="24"/>
        </w:rPr>
        <w:t xml:space="preserve">у                           </w:t>
      </w:r>
      <w:r>
        <w:rPr>
          <w:b/>
          <w:bCs/>
          <w:color w:val="000000"/>
          <w:spacing w:val="-22"/>
          <w:sz w:val="24"/>
          <w:szCs w:val="24"/>
        </w:rPr>
        <w:t xml:space="preserve">       </w:t>
      </w:r>
      <w:r w:rsidRPr="00ED32FB">
        <w:rPr>
          <w:b/>
          <w:bCs/>
          <w:color w:val="000000"/>
          <w:spacing w:val="-22"/>
          <w:sz w:val="24"/>
          <w:szCs w:val="24"/>
        </w:rPr>
        <w:t xml:space="preserve"> о        </w:t>
      </w:r>
      <w:proofErr w:type="spellStart"/>
      <w:proofErr w:type="gramStart"/>
      <w:r w:rsidRPr="00ED32FB">
        <w:rPr>
          <w:b/>
          <w:bCs/>
          <w:color w:val="000000"/>
          <w:spacing w:val="-22"/>
          <w:sz w:val="24"/>
          <w:szCs w:val="24"/>
        </w:rPr>
        <w:t>о</w:t>
      </w:r>
      <w:proofErr w:type="spellEnd"/>
      <w:proofErr w:type="gramEnd"/>
      <w:r w:rsidRPr="00ED32FB">
        <w:rPr>
          <w:b/>
          <w:bCs/>
          <w:color w:val="000000"/>
          <w:spacing w:val="-22"/>
          <w:sz w:val="24"/>
          <w:szCs w:val="24"/>
        </w:rPr>
        <w:t xml:space="preserve">                            </w:t>
      </w:r>
      <w:r>
        <w:rPr>
          <w:b/>
          <w:bCs/>
          <w:color w:val="000000"/>
          <w:spacing w:val="-22"/>
          <w:sz w:val="24"/>
          <w:szCs w:val="24"/>
        </w:rPr>
        <w:t xml:space="preserve">     </w:t>
      </w:r>
      <w:r w:rsidRPr="00ED32FB">
        <w:rPr>
          <w:b/>
          <w:bCs/>
          <w:color w:val="000000"/>
          <w:spacing w:val="-22"/>
          <w:sz w:val="24"/>
          <w:szCs w:val="24"/>
        </w:rPr>
        <w:t xml:space="preserve">а          </w:t>
      </w:r>
      <w:proofErr w:type="spellStart"/>
      <w:r w:rsidRPr="00ED32FB">
        <w:rPr>
          <w:b/>
          <w:bCs/>
          <w:color w:val="000000"/>
          <w:spacing w:val="-22"/>
          <w:sz w:val="24"/>
          <w:szCs w:val="24"/>
        </w:rPr>
        <w:t>а</w:t>
      </w:r>
      <w:proofErr w:type="spellEnd"/>
      <w:r w:rsidRPr="00ED32FB">
        <w:rPr>
          <w:b/>
          <w:bCs/>
          <w:color w:val="000000"/>
          <w:spacing w:val="-22"/>
          <w:sz w:val="24"/>
          <w:szCs w:val="24"/>
        </w:rPr>
        <w:t xml:space="preserve">                           </w:t>
      </w:r>
      <w:r>
        <w:rPr>
          <w:b/>
          <w:bCs/>
          <w:color w:val="000000"/>
          <w:spacing w:val="-22"/>
          <w:sz w:val="24"/>
          <w:szCs w:val="24"/>
        </w:rPr>
        <w:t xml:space="preserve">  </w:t>
      </w:r>
      <w:r w:rsidRPr="00ED32FB">
        <w:rPr>
          <w:b/>
          <w:bCs/>
          <w:color w:val="000000"/>
          <w:spacing w:val="-22"/>
          <w:sz w:val="24"/>
          <w:szCs w:val="24"/>
        </w:rPr>
        <w:t xml:space="preserve">э          </w:t>
      </w:r>
      <w:r>
        <w:rPr>
          <w:b/>
          <w:bCs/>
          <w:color w:val="000000"/>
          <w:spacing w:val="-22"/>
          <w:sz w:val="24"/>
          <w:szCs w:val="24"/>
        </w:rPr>
        <w:t xml:space="preserve">    </w:t>
      </w:r>
      <w:proofErr w:type="spellStart"/>
      <w:r w:rsidRPr="00ED32FB">
        <w:rPr>
          <w:b/>
          <w:bCs/>
          <w:color w:val="000000"/>
          <w:spacing w:val="-22"/>
          <w:sz w:val="24"/>
          <w:szCs w:val="24"/>
        </w:rPr>
        <w:t>э</w:t>
      </w:r>
      <w:proofErr w:type="spellEnd"/>
      <w:r w:rsidRPr="00ED32FB">
        <w:rPr>
          <w:b/>
          <w:bCs/>
          <w:color w:val="000000"/>
          <w:spacing w:val="-22"/>
          <w:sz w:val="24"/>
          <w:szCs w:val="24"/>
        </w:rPr>
        <w:t xml:space="preserve">                            </w:t>
      </w:r>
      <w:r>
        <w:rPr>
          <w:b/>
          <w:bCs/>
          <w:color w:val="000000"/>
          <w:spacing w:val="-22"/>
          <w:sz w:val="24"/>
          <w:szCs w:val="24"/>
        </w:rPr>
        <w:t xml:space="preserve"> </w:t>
      </w:r>
      <w:proofErr w:type="spellStart"/>
      <w:r w:rsidRPr="00ED32FB">
        <w:rPr>
          <w:b/>
          <w:bCs/>
          <w:color w:val="000000"/>
          <w:spacing w:val="-22"/>
          <w:sz w:val="24"/>
          <w:szCs w:val="24"/>
        </w:rPr>
        <w:t>ы</w:t>
      </w:r>
      <w:proofErr w:type="spellEnd"/>
      <w:r w:rsidRPr="00ED32FB">
        <w:rPr>
          <w:b/>
          <w:bCs/>
          <w:color w:val="000000"/>
          <w:spacing w:val="-22"/>
          <w:sz w:val="24"/>
          <w:szCs w:val="24"/>
        </w:rPr>
        <w:t xml:space="preserve">      </w:t>
      </w:r>
      <w:r>
        <w:rPr>
          <w:b/>
          <w:bCs/>
          <w:color w:val="000000"/>
          <w:spacing w:val="-22"/>
          <w:sz w:val="24"/>
          <w:szCs w:val="24"/>
        </w:rPr>
        <w:t xml:space="preserve">    </w:t>
      </w:r>
      <w:proofErr w:type="spellStart"/>
      <w:r>
        <w:rPr>
          <w:b/>
          <w:bCs/>
          <w:color w:val="000000"/>
          <w:spacing w:val="-22"/>
          <w:sz w:val="24"/>
          <w:szCs w:val="24"/>
        </w:rPr>
        <w:t>ы</w:t>
      </w:r>
      <w:proofErr w:type="spellEnd"/>
      <w:r>
        <w:rPr>
          <w:b/>
          <w:bCs/>
          <w:color w:val="000000"/>
          <w:spacing w:val="-22"/>
          <w:sz w:val="24"/>
          <w:szCs w:val="24"/>
        </w:rPr>
        <w:t xml:space="preserve">         </w:t>
      </w:r>
      <w:r w:rsidRPr="00ED32FB">
        <w:rPr>
          <w:b/>
          <w:bCs/>
          <w:color w:val="000000"/>
          <w:spacing w:val="-22"/>
          <w:sz w:val="24"/>
          <w:szCs w:val="24"/>
        </w:rPr>
        <w:t xml:space="preserve">                    </w:t>
      </w:r>
      <w:r>
        <w:rPr>
          <w:b/>
          <w:bCs/>
          <w:color w:val="000000"/>
          <w:spacing w:val="-22"/>
          <w:sz w:val="24"/>
          <w:szCs w:val="24"/>
        </w:rPr>
        <w:t>и</w:t>
      </w:r>
    </w:p>
    <w:p w:rsidR="001E3257" w:rsidRDefault="001E3257" w:rsidP="001E3257">
      <w:pPr>
        <w:shd w:val="clear" w:color="auto" w:fill="FFFFFF"/>
        <w:ind w:left="284" w:right="10"/>
        <w:rPr>
          <w:color w:val="000000"/>
          <w:spacing w:val="-13"/>
          <w:sz w:val="24"/>
          <w:szCs w:val="24"/>
        </w:rPr>
      </w:pPr>
    </w:p>
    <w:p w:rsidR="001E3257" w:rsidRPr="004B1E98" w:rsidRDefault="00397D7E" w:rsidP="001E3257">
      <w:pPr>
        <w:shd w:val="clear" w:color="auto" w:fill="FFFFFF"/>
        <w:ind w:left="284" w:right="10"/>
        <w:rPr>
          <w:color w:val="000000"/>
          <w:spacing w:val="-21"/>
          <w:sz w:val="24"/>
          <w:szCs w:val="24"/>
        </w:rPr>
      </w:pPr>
      <w:r w:rsidRPr="00397D7E">
        <w:rPr>
          <w:noProof/>
          <w:color w:val="000000"/>
          <w:spacing w:val="-13"/>
          <w:sz w:val="24"/>
          <w:szCs w:val="24"/>
        </w:rPr>
        <w:lastRenderedPageBreak/>
        <w:pict>
          <v:rect id="_x0000_s1039" style="position:absolute;left:0;text-align:left;margin-left:253.05pt;margin-top:11.95pt;width:6pt;height:12pt;z-index:251703296"/>
        </w:pict>
      </w:r>
      <w:r w:rsidR="001E3257">
        <w:rPr>
          <w:color w:val="000000"/>
          <w:spacing w:val="-13"/>
          <w:sz w:val="24"/>
          <w:szCs w:val="24"/>
        </w:rPr>
        <w:t>3</w:t>
      </w:r>
      <w:r w:rsidR="001E3257" w:rsidRPr="00ED32FB">
        <w:rPr>
          <w:color w:val="000000"/>
          <w:spacing w:val="-13"/>
          <w:sz w:val="24"/>
          <w:szCs w:val="24"/>
        </w:rPr>
        <w:t>. Произнесение согласных таким образом, чтобы перед каждой согласной рот прини</w:t>
      </w:r>
      <w:r w:rsidR="001E3257" w:rsidRPr="00ED32FB">
        <w:rPr>
          <w:color w:val="000000"/>
          <w:spacing w:val="-13"/>
          <w:sz w:val="24"/>
          <w:szCs w:val="24"/>
        </w:rPr>
        <w:softHyphen/>
      </w:r>
      <w:r w:rsidR="001E3257">
        <w:rPr>
          <w:color w:val="000000"/>
          <w:spacing w:val="-14"/>
          <w:sz w:val="24"/>
          <w:szCs w:val="24"/>
        </w:rPr>
        <w:t xml:space="preserve">мал  </w:t>
      </w:r>
      <w:proofErr w:type="spellStart"/>
      <w:r w:rsidR="001E3257" w:rsidRPr="00ED32FB">
        <w:rPr>
          <w:color w:val="000000"/>
          <w:spacing w:val="-14"/>
          <w:sz w:val="24"/>
          <w:szCs w:val="24"/>
        </w:rPr>
        <w:t>исход</w:t>
      </w:r>
      <w:r w:rsidR="001E3257">
        <w:rPr>
          <w:color w:val="000000"/>
          <w:spacing w:val="-14"/>
          <w:sz w:val="24"/>
          <w:szCs w:val="24"/>
        </w:rPr>
        <w:t>-ное</w:t>
      </w:r>
      <w:proofErr w:type="spellEnd"/>
      <w:r w:rsidR="001E3257">
        <w:rPr>
          <w:color w:val="000000"/>
          <w:spacing w:val="-14"/>
          <w:sz w:val="24"/>
          <w:szCs w:val="24"/>
        </w:rPr>
        <w:t xml:space="preserve"> положение, которое</w:t>
      </w:r>
      <w:r w:rsidR="001E3257" w:rsidRPr="00ED32FB">
        <w:rPr>
          <w:color w:val="000000"/>
          <w:spacing w:val="-14"/>
          <w:sz w:val="24"/>
          <w:szCs w:val="24"/>
        </w:rPr>
        <w:t xml:space="preserve"> </w:t>
      </w:r>
      <w:r w:rsidR="001E3257">
        <w:rPr>
          <w:color w:val="000000"/>
          <w:spacing w:val="-14"/>
          <w:sz w:val="24"/>
          <w:szCs w:val="24"/>
        </w:rPr>
        <w:t>напоминает прямоугольник</w:t>
      </w:r>
      <w:proofErr w:type="gramStart"/>
      <w:r w:rsidR="001E3257">
        <w:rPr>
          <w:color w:val="000000"/>
          <w:spacing w:val="-14"/>
          <w:sz w:val="24"/>
          <w:szCs w:val="24"/>
        </w:rPr>
        <w:t xml:space="preserve">     .</w:t>
      </w:r>
      <w:proofErr w:type="gramEnd"/>
      <w:r w:rsidR="001E3257">
        <w:rPr>
          <w:color w:val="000000"/>
          <w:spacing w:val="-14"/>
          <w:sz w:val="24"/>
          <w:szCs w:val="24"/>
        </w:rPr>
        <w:t xml:space="preserve">  </w:t>
      </w:r>
      <w:r w:rsidR="001E3257" w:rsidRPr="00ED32FB">
        <w:rPr>
          <w:color w:val="000000"/>
          <w:spacing w:val="-13"/>
          <w:sz w:val="24"/>
          <w:szCs w:val="24"/>
        </w:rPr>
        <w:t>Задача: сильно и активно произносить согласные звуки в следующей последователь</w:t>
      </w:r>
      <w:r w:rsidR="001E3257" w:rsidRPr="00ED32FB">
        <w:rPr>
          <w:color w:val="000000"/>
          <w:spacing w:val="-13"/>
          <w:sz w:val="24"/>
          <w:szCs w:val="24"/>
        </w:rPr>
        <w:softHyphen/>
      </w:r>
      <w:r w:rsidR="001E3257" w:rsidRPr="00ED32FB">
        <w:rPr>
          <w:color w:val="000000"/>
          <w:spacing w:val="-16"/>
          <w:sz w:val="24"/>
          <w:szCs w:val="24"/>
        </w:rPr>
        <w:t>ности</w:t>
      </w:r>
      <w:r w:rsidR="001E3257">
        <w:rPr>
          <w:color w:val="000000"/>
          <w:spacing w:val="-16"/>
          <w:sz w:val="24"/>
          <w:szCs w:val="24"/>
        </w:rPr>
        <w:t>:</w:t>
      </w:r>
    </w:p>
    <w:p w:rsidR="001E3257" w:rsidRPr="00ED32FB" w:rsidRDefault="001E3257" w:rsidP="001E3257">
      <w:pPr>
        <w:shd w:val="clear" w:color="auto" w:fill="FFFFFF"/>
        <w:spacing w:line="274" w:lineRule="exact"/>
        <w:ind w:left="2726"/>
        <w:rPr>
          <w:sz w:val="24"/>
          <w:szCs w:val="24"/>
        </w:rPr>
      </w:pPr>
      <w:r w:rsidRPr="00ED32FB">
        <w:rPr>
          <w:bCs/>
          <w:color w:val="000000"/>
          <w:spacing w:val="-7"/>
          <w:w w:val="120"/>
          <w:sz w:val="24"/>
          <w:szCs w:val="24"/>
        </w:rPr>
        <w:t>Ш</w:t>
      </w:r>
      <w:proofErr w:type="gramStart"/>
      <w:r w:rsidRPr="00ED32FB">
        <w:rPr>
          <w:bCs/>
          <w:color w:val="000000"/>
          <w:spacing w:val="-7"/>
          <w:w w:val="120"/>
          <w:sz w:val="24"/>
          <w:szCs w:val="24"/>
        </w:rPr>
        <w:t>,С</w:t>
      </w:r>
      <w:proofErr w:type="gramEnd"/>
      <w:r w:rsidRPr="00ED32FB">
        <w:rPr>
          <w:bCs/>
          <w:color w:val="000000"/>
          <w:spacing w:val="-7"/>
          <w:w w:val="120"/>
          <w:sz w:val="24"/>
          <w:szCs w:val="24"/>
        </w:rPr>
        <w:t>,Ф,К,Т,П,Б,Д,Г,В,3,Ж.</w:t>
      </w:r>
    </w:p>
    <w:p w:rsidR="001E3257" w:rsidRPr="00ED32FB" w:rsidRDefault="001E3257" w:rsidP="001E3257">
      <w:pPr>
        <w:shd w:val="clear" w:color="auto" w:fill="FFFFFF"/>
        <w:spacing w:line="274" w:lineRule="exact"/>
        <w:ind w:left="278"/>
        <w:rPr>
          <w:sz w:val="24"/>
          <w:szCs w:val="24"/>
        </w:rPr>
      </w:pPr>
      <w:r w:rsidRPr="00ED32FB">
        <w:rPr>
          <w:color w:val="000000"/>
          <w:spacing w:val="-13"/>
          <w:sz w:val="24"/>
          <w:szCs w:val="24"/>
        </w:rPr>
        <w:t xml:space="preserve">Каждый звук произносится 4 раза. Перед и после каждого звука делается бесшумный вдох </w:t>
      </w:r>
      <w:proofErr w:type="gramStart"/>
      <w:r w:rsidRPr="00ED32FB">
        <w:rPr>
          <w:color w:val="000000"/>
          <w:spacing w:val="-13"/>
          <w:sz w:val="24"/>
          <w:szCs w:val="24"/>
        </w:rPr>
        <w:t xml:space="preserve">( </w:t>
      </w:r>
      <w:proofErr w:type="gramEnd"/>
      <w:r w:rsidRPr="00ED32FB">
        <w:rPr>
          <w:color w:val="000000"/>
          <w:spacing w:val="-13"/>
          <w:sz w:val="24"/>
          <w:szCs w:val="24"/>
        </w:rPr>
        <w:t>ртом и носом ).</w:t>
      </w:r>
      <w:r>
        <w:rPr>
          <w:color w:val="000000"/>
          <w:spacing w:val="-13"/>
          <w:sz w:val="24"/>
          <w:szCs w:val="24"/>
        </w:rPr>
        <w:t xml:space="preserve"> </w:t>
      </w:r>
      <w:r w:rsidRPr="00ED32FB">
        <w:rPr>
          <w:color w:val="000000"/>
          <w:spacing w:val="-13"/>
          <w:sz w:val="24"/>
          <w:szCs w:val="24"/>
        </w:rPr>
        <w:t xml:space="preserve"> </w:t>
      </w:r>
      <w:proofErr w:type="gramStart"/>
      <w:r w:rsidRPr="00ED32FB">
        <w:rPr>
          <w:i/>
          <w:iCs/>
          <w:color w:val="000000"/>
          <w:spacing w:val="-12"/>
          <w:sz w:val="24"/>
          <w:szCs w:val="24"/>
        </w:rPr>
        <w:t>Особенности</w:t>
      </w:r>
      <w:r>
        <w:rPr>
          <w:i/>
          <w:iCs/>
          <w:color w:val="000000"/>
          <w:spacing w:val="-12"/>
          <w:sz w:val="24"/>
          <w:szCs w:val="24"/>
        </w:rPr>
        <w:t xml:space="preserve"> </w:t>
      </w:r>
      <w:r w:rsidRPr="00ED32FB">
        <w:rPr>
          <w:i/>
          <w:iCs/>
          <w:color w:val="000000"/>
          <w:spacing w:val="-12"/>
          <w:sz w:val="24"/>
          <w:szCs w:val="24"/>
        </w:rPr>
        <w:t xml:space="preserve"> произношения: </w:t>
      </w:r>
      <w:r w:rsidRPr="00ED32FB">
        <w:rPr>
          <w:color w:val="000000"/>
          <w:spacing w:val="-12"/>
          <w:sz w:val="24"/>
          <w:szCs w:val="24"/>
        </w:rPr>
        <w:t>согласные «П» и «Б» произносятся вытянутыми трубоч</w:t>
      </w:r>
      <w:r w:rsidRPr="00ED32FB">
        <w:rPr>
          <w:color w:val="000000"/>
          <w:spacing w:val="-12"/>
          <w:sz w:val="24"/>
          <w:szCs w:val="24"/>
        </w:rPr>
        <w:softHyphen/>
      </w:r>
      <w:r w:rsidRPr="00ED32FB">
        <w:rPr>
          <w:color w:val="000000"/>
          <w:spacing w:val="-13"/>
          <w:sz w:val="24"/>
          <w:szCs w:val="24"/>
        </w:rPr>
        <w:t>кой губами так, как если бы надо было произнести слоги «ПУХ» и «БУХ»; согласные «Т» и «Д» произносятся с прикусыванием кончика языка; согласные «К» и «Г» произ</w:t>
      </w:r>
      <w:r w:rsidRPr="00ED32FB">
        <w:rPr>
          <w:color w:val="000000"/>
          <w:spacing w:val="-13"/>
          <w:sz w:val="24"/>
          <w:szCs w:val="24"/>
        </w:rPr>
        <w:softHyphen/>
      </w:r>
      <w:r w:rsidRPr="00ED32FB">
        <w:rPr>
          <w:color w:val="000000"/>
          <w:spacing w:val="-12"/>
          <w:sz w:val="24"/>
          <w:szCs w:val="24"/>
        </w:rPr>
        <w:t>носятся только за счет движений языка без закрывания</w:t>
      </w:r>
      <w:r>
        <w:rPr>
          <w:color w:val="000000"/>
          <w:spacing w:val="-12"/>
          <w:sz w:val="24"/>
          <w:szCs w:val="24"/>
        </w:rPr>
        <w:t xml:space="preserve"> </w:t>
      </w:r>
      <w:r w:rsidRPr="00ED32FB">
        <w:rPr>
          <w:color w:val="000000"/>
          <w:spacing w:val="-12"/>
          <w:sz w:val="24"/>
          <w:szCs w:val="24"/>
        </w:rPr>
        <w:t xml:space="preserve"> рта, без движения челюсти.</w:t>
      </w:r>
      <w:proofErr w:type="gramEnd"/>
      <w:r w:rsidRPr="00ED32FB">
        <w:rPr>
          <w:color w:val="000000"/>
          <w:spacing w:val="-12"/>
          <w:sz w:val="24"/>
          <w:szCs w:val="24"/>
        </w:rPr>
        <w:t xml:space="preserve"> </w:t>
      </w:r>
      <w:r w:rsidRPr="00ED32FB">
        <w:rPr>
          <w:color w:val="000000"/>
          <w:spacing w:val="-13"/>
          <w:sz w:val="24"/>
          <w:szCs w:val="24"/>
        </w:rPr>
        <w:t xml:space="preserve">При произнесении остальных звуков важно прекращать четырехзначное повторение звука вдохом, т.е. осознать момент перехода выдоха во вдох. </w:t>
      </w:r>
      <w:r w:rsidRPr="00ED32FB">
        <w:rPr>
          <w:color w:val="000000"/>
          <w:spacing w:val="-15"/>
          <w:sz w:val="24"/>
          <w:szCs w:val="24"/>
        </w:rPr>
        <w:t>Все упражнения выглядят следующим образом: Ш</w:t>
      </w:r>
      <w:proofErr w:type="gramStart"/>
      <w:r>
        <w:rPr>
          <w:color w:val="000000"/>
          <w:spacing w:val="-15"/>
          <w:sz w:val="24"/>
          <w:szCs w:val="24"/>
        </w:rPr>
        <w:t>,Ш</w:t>
      </w:r>
      <w:proofErr w:type="gramEnd"/>
      <w:r>
        <w:rPr>
          <w:color w:val="000000"/>
          <w:spacing w:val="-15"/>
          <w:sz w:val="24"/>
          <w:szCs w:val="24"/>
        </w:rPr>
        <w:t>,Ш,Ш</w:t>
      </w:r>
      <w:r w:rsidRPr="00ED32FB">
        <w:rPr>
          <w:color w:val="000000"/>
          <w:spacing w:val="-15"/>
          <w:sz w:val="24"/>
          <w:szCs w:val="24"/>
        </w:rPr>
        <w:t>; С,С,С,С; Ф,Ф,Ф,Ф; и т. д.</w:t>
      </w:r>
    </w:p>
    <w:p w:rsidR="001E3257" w:rsidRPr="00EE7ADC" w:rsidRDefault="001E3257" w:rsidP="001E3257">
      <w:pPr>
        <w:shd w:val="clear" w:color="auto" w:fill="FFFFFF"/>
        <w:spacing w:line="274" w:lineRule="exact"/>
        <w:ind w:left="254"/>
        <w:rPr>
          <w:b/>
          <w:bCs/>
          <w:color w:val="000000"/>
          <w:spacing w:val="-22"/>
          <w:sz w:val="24"/>
          <w:szCs w:val="24"/>
        </w:rPr>
      </w:pPr>
      <w:r>
        <w:rPr>
          <w:color w:val="000000"/>
          <w:spacing w:val="-14"/>
          <w:sz w:val="24"/>
          <w:szCs w:val="24"/>
        </w:rPr>
        <w:t xml:space="preserve"> </w:t>
      </w:r>
      <w:r w:rsidRPr="00ED32FB">
        <w:rPr>
          <w:color w:val="000000"/>
          <w:spacing w:val="-14"/>
          <w:sz w:val="24"/>
          <w:szCs w:val="24"/>
        </w:rPr>
        <w:t>4. Произнесение слоговых сочетаний согласного и гласно</w:t>
      </w:r>
      <w:r>
        <w:rPr>
          <w:color w:val="000000"/>
          <w:spacing w:val="-14"/>
          <w:sz w:val="24"/>
          <w:szCs w:val="24"/>
        </w:rPr>
        <w:t>го. Слоги необходимо повторять</w:t>
      </w:r>
      <w:r>
        <w:rPr>
          <w:color w:val="000000"/>
          <w:spacing w:val="-14"/>
          <w:sz w:val="24"/>
          <w:szCs w:val="24"/>
        </w:rPr>
        <w:softHyphen/>
        <w:t xml:space="preserve">  </w:t>
      </w:r>
      <w:r w:rsidRPr="00ED32FB">
        <w:rPr>
          <w:color w:val="000000"/>
          <w:spacing w:val="-14"/>
          <w:sz w:val="24"/>
          <w:szCs w:val="24"/>
        </w:rPr>
        <w:t>неоднократно, добиваясь чистоты произношения.</w:t>
      </w:r>
    </w:p>
    <w:p w:rsidR="001E3257" w:rsidRDefault="001E3257" w:rsidP="001E3257">
      <w:pPr>
        <w:shd w:val="clear" w:color="auto" w:fill="FFFFFF"/>
        <w:tabs>
          <w:tab w:val="left" w:pos="3293"/>
        </w:tabs>
        <w:spacing w:before="269" w:line="274" w:lineRule="exact"/>
        <w:rPr>
          <w:sz w:val="24"/>
          <w:szCs w:val="24"/>
        </w:rPr>
      </w:pPr>
      <w:r>
        <w:rPr>
          <w:color w:val="000000"/>
          <w:spacing w:val="-5"/>
          <w:sz w:val="24"/>
          <w:szCs w:val="24"/>
        </w:rPr>
        <w:t xml:space="preserve">      </w:t>
      </w:r>
      <w:proofErr w:type="gramStart"/>
      <w:r>
        <w:rPr>
          <w:color w:val="000000"/>
          <w:spacing w:val="-5"/>
          <w:sz w:val="24"/>
          <w:szCs w:val="24"/>
        </w:rPr>
        <w:t>п</w:t>
      </w:r>
      <w:proofErr w:type="gramEnd"/>
      <w:r>
        <w:rPr>
          <w:color w:val="000000"/>
          <w:spacing w:val="-5"/>
          <w:sz w:val="24"/>
          <w:szCs w:val="24"/>
        </w:rPr>
        <w:t xml:space="preserve">а </w:t>
      </w:r>
      <w:proofErr w:type="spellStart"/>
      <w:r>
        <w:rPr>
          <w:color w:val="000000"/>
          <w:spacing w:val="-5"/>
          <w:sz w:val="24"/>
          <w:szCs w:val="24"/>
        </w:rPr>
        <w:t>пэ</w:t>
      </w:r>
      <w:proofErr w:type="spellEnd"/>
      <w:r>
        <w:rPr>
          <w:color w:val="000000"/>
          <w:spacing w:val="-5"/>
          <w:sz w:val="24"/>
          <w:szCs w:val="24"/>
        </w:rPr>
        <w:t xml:space="preserve"> по </w:t>
      </w:r>
      <w:proofErr w:type="spellStart"/>
      <w:r>
        <w:rPr>
          <w:color w:val="000000"/>
          <w:spacing w:val="-5"/>
          <w:sz w:val="24"/>
          <w:szCs w:val="24"/>
        </w:rPr>
        <w:t>пу</w:t>
      </w:r>
      <w:proofErr w:type="spellEnd"/>
      <w:r>
        <w:rPr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color w:val="000000"/>
          <w:spacing w:val="-5"/>
          <w:sz w:val="24"/>
          <w:szCs w:val="24"/>
        </w:rPr>
        <w:t>пы</w:t>
      </w:r>
      <w:proofErr w:type="spellEnd"/>
      <w:r>
        <w:rPr>
          <w:color w:val="000000"/>
          <w:spacing w:val="-5"/>
          <w:sz w:val="24"/>
          <w:szCs w:val="24"/>
        </w:rPr>
        <w:t xml:space="preserve">                    </w:t>
      </w:r>
      <w:r w:rsidRPr="00ED32FB">
        <w:rPr>
          <w:color w:val="000000"/>
          <w:spacing w:val="-5"/>
          <w:sz w:val="24"/>
          <w:szCs w:val="24"/>
        </w:rPr>
        <w:t xml:space="preserve">пи </w:t>
      </w:r>
      <w:proofErr w:type="spellStart"/>
      <w:r w:rsidRPr="00ED32FB">
        <w:rPr>
          <w:color w:val="000000"/>
          <w:spacing w:val="-5"/>
          <w:sz w:val="24"/>
          <w:szCs w:val="24"/>
        </w:rPr>
        <w:t>пе</w:t>
      </w:r>
      <w:proofErr w:type="spellEnd"/>
      <w:r w:rsidRPr="00ED32FB">
        <w:rPr>
          <w:color w:val="000000"/>
          <w:spacing w:val="-5"/>
          <w:sz w:val="24"/>
          <w:szCs w:val="24"/>
        </w:rPr>
        <w:t xml:space="preserve"> </w:t>
      </w:r>
      <w:proofErr w:type="spellStart"/>
      <w:r w:rsidRPr="00ED32FB">
        <w:rPr>
          <w:color w:val="000000"/>
          <w:spacing w:val="-5"/>
          <w:sz w:val="24"/>
          <w:szCs w:val="24"/>
        </w:rPr>
        <w:t>пя</w:t>
      </w:r>
      <w:proofErr w:type="spellEnd"/>
      <w:r w:rsidRPr="00ED32FB">
        <w:rPr>
          <w:color w:val="000000"/>
          <w:spacing w:val="-5"/>
          <w:sz w:val="24"/>
          <w:szCs w:val="24"/>
        </w:rPr>
        <w:t xml:space="preserve"> </w:t>
      </w:r>
      <w:proofErr w:type="spellStart"/>
      <w:r w:rsidRPr="00ED32FB">
        <w:rPr>
          <w:color w:val="000000"/>
          <w:spacing w:val="-5"/>
          <w:sz w:val="24"/>
          <w:szCs w:val="24"/>
        </w:rPr>
        <w:t>пё</w:t>
      </w:r>
      <w:proofErr w:type="spellEnd"/>
      <w:r w:rsidRPr="00ED32FB">
        <w:rPr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color w:val="000000"/>
          <w:spacing w:val="-5"/>
          <w:sz w:val="24"/>
          <w:szCs w:val="24"/>
        </w:rPr>
        <w:t>пю</w:t>
      </w:r>
      <w:proofErr w:type="spellEnd"/>
      <w:r w:rsidRPr="00ED32FB">
        <w:rPr>
          <w:color w:val="000000"/>
          <w:spacing w:val="-5"/>
          <w:sz w:val="24"/>
          <w:szCs w:val="24"/>
        </w:rPr>
        <w:t xml:space="preserve">           </w:t>
      </w:r>
      <w:proofErr w:type="spellStart"/>
      <w:r w:rsidRPr="00ED32FB">
        <w:rPr>
          <w:color w:val="000000"/>
          <w:spacing w:val="-9"/>
          <w:sz w:val="24"/>
          <w:szCs w:val="24"/>
        </w:rPr>
        <w:t>жи</w:t>
      </w:r>
      <w:proofErr w:type="spellEnd"/>
      <w:r w:rsidRPr="00ED32FB">
        <w:rPr>
          <w:color w:val="000000"/>
          <w:spacing w:val="-9"/>
          <w:sz w:val="24"/>
          <w:szCs w:val="24"/>
        </w:rPr>
        <w:t xml:space="preserve"> же </w:t>
      </w:r>
      <w:proofErr w:type="spellStart"/>
      <w:r w:rsidRPr="00ED32FB">
        <w:rPr>
          <w:color w:val="000000"/>
          <w:spacing w:val="-9"/>
          <w:sz w:val="24"/>
          <w:szCs w:val="24"/>
        </w:rPr>
        <w:t>жа</w:t>
      </w:r>
      <w:proofErr w:type="spellEnd"/>
      <w:r w:rsidRPr="00ED32FB">
        <w:rPr>
          <w:color w:val="000000"/>
          <w:spacing w:val="-9"/>
          <w:sz w:val="24"/>
          <w:szCs w:val="24"/>
        </w:rPr>
        <w:t xml:space="preserve"> </w:t>
      </w:r>
      <w:proofErr w:type="spellStart"/>
      <w:r w:rsidRPr="00ED32FB">
        <w:rPr>
          <w:color w:val="000000"/>
          <w:spacing w:val="-9"/>
          <w:sz w:val="24"/>
          <w:szCs w:val="24"/>
        </w:rPr>
        <w:t>жо</w:t>
      </w:r>
      <w:proofErr w:type="spellEnd"/>
      <w:r w:rsidRPr="00ED32FB">
        <w:rPr>
          <w:color w:val="000000"/>
          <w:spacing w:val="-9"/>
          <w:sz w:val="24"/>
          <w:szCs w:val="24"/>
        </w:rPr>
        <w:t xml:space="preserve"> </w:t>
      </w:r>
      <w:proofErr w:type="spellStart"/>
      <w:r w:rsidRPr="00ED32FB">
        <w:rPr>
          <w:color w:val="000000"/>
          <w:spacing w:val="-9"/>
          <w:sz w:val="24"/>
          <w:szCs w:val="24"/>
        </w:rPr>
        <w:t>жу</w:t>
      </w:r>
      <w:proofErr w:type="spellEnd"/>
      <w:r w:rsidRPr="00ED32FB">
        <w:rPr>
          <w:color w:val="000000"/>
          <w:spacing w:val="-5"/>
          <w:sz w:val="24"/>
          <w:szCs w:val="24"/>
        </w:rPr>
        <w:t xml:space="preserve">       </w:t>
      </w:r>
    </w:p>
    <w:p w:rsidR="001E3257" w:rsidRPr="00ED32FB" w:rsidRDefault="001E3257" w:rsidP="001E3257">
      <w:pPr>
        <w:shd w:val="clear" w:color="auto" w:fill="FFFFFF"/>
        <w:tabs>
          <w:tab w:val="left" w:pos="3293"/>
        </w:tabs>
        <w:spacing w:before="269" w:line="274" w:lineRule="exact"/>
        <w:rPr>
          <w:sz w:val="24"/>
          <w:szCs w:val="24"/>
        </w:rPr>
      </w:pPr>
      <w:r>
        <w:rPr>
          <w:color w:val="000000"/>
          <w:spacing w:val="-17"/>
          <w:sz w:val="24"/>
          <w:szCs w:val="24"/>
        </w:rPr>
        <w:t xml:space="preserve">   </w:t>
      </w:r>
      <w:r w:rsidRPr="00ED32FB">
        <w:rPr>
          <w:color w:val="000000"/>
          <w:spacing w:val="-17"/>
          <w:sz w:val="24"/>
          <w:szCs w:val="24"/>
        </w:rPr>
        <w:t xml:space="preserve">ба </w:t>
      </w:r>
      <w:r>
        <w:rPr>
          <w:color w:val="000000"/>
          <w:spacing w:val="-17"/>
          <w:sz w:val="24"/>
          <w:szCs w:val="24"/>
        </w:rPr>
        <w:t xml:space="preserve"> </w:t>
      </w:r>
      <w:proofErr w:type="spellStart"/>
      <w:r w:rsidRPr="00ED32FB">
        <w:rPr>
          <w:color w:val="000000"/>
          <w:spacing w:val="-17"/>
          <w:sz w:val="24"/>
          <w:szCs w:val="24"/>
        </w:rPr>
        <w:t>бэ</w:t>
      </w:r>
      <w:proofErr w:type="spellEnd"/>
      <w:r w:rsidRPr="00ED32FB">
        <w:rPr>
          <w:color w:val="000000"/>
          <w:spacing w:val="-17"/>
          <w:sz w:val="24"/>
          <w:szCs w:val="24"/>
        </w:rPr>
        <w:t xml:space="preserve"> </w:t>
      </w:r>
      <w:r>
        <w:rPr>
          <w:color w:val="000000"/>
          <w:spacing w:val="-17"/>
          <w:sz w:val="24"/>
          <w:szCs w:val="24"/>
        </w:rPr>
        <w:t xml:space="preserve"> </w:t>
      </w:r>
      <w:proofErr w:type="spellStart"/>
      <w:proofErr w:type="gramStart"/>
      <w:r w:rsidRPr="00ED32FB">
        <w:rPr>
          <w:color w:val="000000"/>
          <w:spacing w:val="-17"/>
          <w:sz w:val="24"/>
          <w:szCs w:val="24"/>
        </w:rPr>
        <w:t>бо</w:t>
      </w:r>
      <w:proofErr w:type="spellEnd"/>
      <w:r>
        <w:rPr>
          <w:color w:val="000000"/>
          <w:spacing w:val="-17"/>
          <w:sz w:val="24"/>
          <w:szCs w:val="24"/>
        </w:rPr>
        <w:t xml:space="preserve">  </w:t>
      </w:r>
      <w:proofErr w:type="spellStart"/>
      <w:r>
        <w:rPr>
          <w:color w:val="000000"/>
          <w:spacing w:val="-17"/>
          <w:sz w:val="24"/>
          <w:szCs w:val="24"/>
        </w:rPr>
        <w:t>бу</w:t>
      </w:r>
      <w:proofErr w:type="spellEnd"/>
      <w:proofErr w:type="gramEnd"/>
      <w:r>
        <w:rPr>
          <w:color w:val="000000"/>
          <w:spacing w:val="-17"/>
          <w:sz w:val="24"/>
          <w:szCs w:val="24"/>
        </w:rPr>
        <w:t xml:space="preserve"> бы                           </w:t>
      </w:r>
      <w:proofErr w:type="spellStart"/>
      <w:r w:rsidRPr="00ED32FB">
        <w:rPr>
          <w:color w:val="000000"/>
          <w:spacing w:val="-17"/>
          <w:sz w:val="24"/>
          <w:szCs w:val="24"/>
        </w:rPr>
        <w:t>би</w:t>
      </w:r>
      <w:proofErr w:type="spellEnd"/>
      <w:r>
        <w:rPr>
          <w:color w:val="000000"/>
          <w:spacing w:val="-17"/>
          <w:sz w:val="24"/>
          <w:szCs w:val="24"/>
        </w:rPr>
        <w:t xml:space="preserve"> </w:t>
      </w:r>
      <w:r w:rsidRPr="00ED32FB">
        <w:rPr>
          <w:color w:val="000000"/>
          <w:spacing w:val="-17"/>
          <w:sz w:val="24"/>
          <w:szCs w:val="24"/>
        </w:rPr>
        <w:t xml:space="preserve"> </w:t>
      </w:r>
      <w:proofErr w:type="spellStart"/>
      <w:r w:rsidRPr="00ED32FB">
        <w:rPr>
          <w:color w:val="000000"/>
          <w:spacing w:val="-17"/>
          <w:sz w:val="24"/>
          <w:szCs w:val="24"/>
        </w:rPr>
        <w:t>бе</w:t>
      </w:r>
      <w:proofErr w:type="spellEnd"/>
      <w:r w:rsidRPr="00ED32FB">
        <w:rPr>
          <w:color w:val="000000"/>
          <w:spacing w:val="-17"/>
          <w:sz w:val="24"/>
          <w:szCs w:val="24"/>
        </w:rPr>
        <w:t xml:space="preserve"> </w:t>
      </w:r>
      <w:r>
        <w:rPr>
          <w:color w:val="000000"/>
          <w:spacing w:val="-17"/>
          <w:sz w:val="24"/>
          <w:szCs w:val="24"/>
        </w:rPr>
        <w:t xml:space="preserve"> </w:t>
      </w:r>
      <w:proofErr w:type="spellStart"/>
      <w:r w:rsidRPr="00ED32FB">
        <w:rPr>
          <w:color w:val="000000"/>
          <w:spacing w:val="-17"/>
          <w:sz w:val="24"/>
          <w:szCs w:val="24"/>
        </w:rPr>
        <w:t>бя</w:t>
      </w:r>
      <w:proofErr w:type="spellEnd"/>
      <w:r>
        <w:rPr>
          <w:color w:val="000000"/>
          <w:spacing w:val="-17"/>
          <w:sz w:val="24"/>
          <w:szCs w:val="24"/>
        </w:rPr>
        <w:t xml:space="preserve"> </w:t>
      </w:r>
      <w:r w:rsidRPr="00ED32FB">
        <w:rPr>
          <w:color w:val="000000"/>
          <w:spacing w:val="-17"/>
          <w:sz w:val="24"/>
          <w:szCs w:val="24"/>
        </w:rPr>
        <w:t xml:space="preserve"> </w:t>
      </w:r>
      <w:proofErr w:type="spellStart"/>
      <w:r w:rsidRPr="00ED32FB">
        <w:rPr>
          <w:color w:val="000000"/>
          <w:spacing w:val="-17"/>
          <w:sz w:val="24"/>
          <w:szCs w:val="24"/>
        </w:rPr>
        <w:t>бё</w:t>
      </w:r>
      <w:proofErr w:type="spellEnd"/>
      <w:r w:rsidRPr="00ED32FB">
        <w:rPr>
          <w:color w:val="000000"/>
          <w:spacing w:val="-17"/>
          <w:sz w:val="24"/>
          <w:szCs w:val="24"/>
        </w:rPr>
        <w:t xml:space="preserve"> </w:t>
      </w:r>
      <w:r>
        <w:rPr>
          <w:color w:val="000000"/>
          <w:spacing w:val="-17"/>
          <w:sz w:val="24"/>
          <w:szCs w:val="24"/>
        </w:rPr>
        <w:t xml:space="preserve"> </w:t>
      </w:r>
      <w:proofErr w:type="spellStart"/>
      <w:r w:rsidRPr="00ED32FB">
        <w:rPr>
          <w:color w:val="000000"/>
          <w:spacing w:val="-17"/>
          <w:sz w:val="24"/>
          <w:szCs w:val="24"/>
        </w:rPr>
        <w:t>бю</w:t>
      </w:r>
      <w:proofErr w:type="spellEnd"/>
      <w:r>
        <w:rPr>
          <w:color w:val="000000"/>
          <w:spacing w:val="-4"/>
          <w:sz w:val="24"/>
          <w:szCs w:val="24"/>
        </w:rPr>
        <w:t xml:space="preserve">           </w:t>
      </w:r>
      <w:proofErr w:type="spellStart"/>
      <w:r w:rsidRPr="00ED32FB">
        <w:rPr>
          <w:color w:val="000000"/>
          <w:spacing w:val="-4"/>
          <w:sz w:val="24"/>
          <w:szCs w:val="24"/>
        </w:rPr>
        <w:t>ши</w:t>
      </w:r>
      <w:proofErr w:type="spellEnd"/>
      <w:r w:rsidRPr="00ED32FB">
        <w:rPr>
          <w:color w:val="000000"/>
          <w:spacing w:val="-4"/>
          <w:sz w:val="24"/>
          <w:szCs w:val="24"/>
        </w:rPr>
        <w:t xml:space="preserve"> </w:t>
      </w:r>
      <w:proofErr w:type="spellStart"/>
      <w:r w:rsidRPr="00ED32FB">
        <w:rPr>
          <w:color w:val="000000"/>
          <w:spacing w:val="-4"/>
          <w:sz w:val="24"/>
          <w:szCs w:val="24"/>
        </w:rPr>
        <w:t>ше</w:t>
      </w:r>
      <w:proofErr w:type="spellEnd"/>
      <w:r w:rsidRPr="00ED32FB">
        <w:rPr>
          <w:color w:val="000000"/>
          <w:spacing w:val="-4"/>
          <w:sz w:val="24"/>
          <w:szCs w:val="24"/>
        </w:rPr>
        <w:t xml:space="preserve"> ша </w:t>
      </w:r>
      <w:proofErr w:type="spellStart"/>
      <w:r w:rsidRPr="00ED32FB">
        <w:rPr>
          <w:color w:val="000000"/>
          <w:spacing w:val="-4"/>
          <w:sz w:val="24"/>
          <w:szCs w:val="24"/>
        </w:rPr>
        <w:t>шо</w:t>
      </w:r>
      <w:proofErr w:type="spellEnd"/>
      <w:r w:rsidRPr="00ED32FB">
        <w:rPr>
          <w:color w:val="000000"/>
          <w:spacing w:val="-4"/>
          <w:sz w:val="24"/>
          <w:szCs w:val="24"/>
        </w:rPr>
        <w:t xml:space="preserve"> </w:t>
      </w:r>
      <w:proofErr w:type="spellStart"/>
      <w:r>
        <w:rPr>
          <w:color w:val="000000"/>
          <w:spacing w:val="-4"/>
          <w:sz w:val="24"/>
          <w:szCs w:val="24"/>
        </w:rPr>
        <w:t>шу</w:t>
      </w:r>
      <w:proofErr w:type="spellEnd"/>
    </w:p>
    <w:p w:rsidR="001E3257" w:rsidRPr="00ED32FB" w:rsidRDefault="001E3257" w:rsidP="001E3257">
      <w:pPr>
        <w:shd w:val="clear" w:color="auto" w:fill="FFFFFF"/>
        <w:tabs>
          <w:tab w:val="left" w:pos="3293"/>
        </w:tabs>
        <w:spacing w:line="274" w:lineRule="exact"/>
        <w:ind w:left="360"/>
        <w:rPr>
          <w:sz w:val="24"/>
          <w:szCs w:val="24"/>
        </w:rPr>
      </w:pPr>
      <w:proofErr w:type="gramStart"/>
      <w:r>
        <w:rPr>
          <w:color w:val="000000"/>
          <w:spacing w:val="-4"/>
          <w:sz w:val="24"/>
          <w:szCs w:val="24"/>
        </w:rPr>
        <w:t>га</w:t>
      </w:r>
      <w:proofErr w:type="gramEnd"/>
      <w:r>
        <w:rPr>
          <w:color w:val="000000"/>
          <w:spacing w:val="-4"/>
          <w:sz w:val="24"/>
          <w:szCs w:val="24"/>
        </w:rPr>
        <w:t xml:space="preserve"> </w:t>
      </w:r>
      <w:proofErr w:type="spellStart"/>
      <w:r>
        <w:rPr>
          <w:color w:val="000000"/>
          <w:spacing w:val="-4"/>
          <w:sz w:val="24"/>
          <w:szCs w:val="24"/>
        </w:rPr>
        <w:t>гэ</w:t>
      </w:r>
      <w:proofErr w:type="spellEnd"/>
      <w:r>
        <w:rPr>
          <w:color w:val="000000"/>
          <w:spacing w:val="-4"/>
          <w:sz w:val="24"/>
          <w:szCs w:val="24"/>
        </w:rPr>
        <w:t xml:space="preserve"> го </w:t>
      </w:r>
      <w:proofErr w:type="spellStart"/>
      <w:r>
        <w:rPr>
          <w:color w:val="000000"/>
          <w:spacing w:val="-4"/>
          <w:sz w:val="24"/>
          <w:szCs w:val="24"/>
        </w:rPr>
        <w:t>гу</w:t>
      </w:r>
      <w:proofErr w:type="spellEnd"/>
      <w:r>
        <w:rPr>
          <w:color w:val="000000"/>
          <w:spacing w:val="-4"/>
          <w:sz w:val="24"/>
          <w:szCs w:val="24"/>
        </w:rPr>
        <w:t xml:space="preserve"> </w:t>
      </w:r>
      <w:proofErr w:type="spellStart"/>
      <w:r>
        <w:rPr>
          <w:color w:val="000000"/>
          <w:spacing w:val="-4"/>
          <w:sz w:val="24"/>
          <w:szCs w:val="24"/>
        </w:rPr>
        <w:t>гы</w:t>
      </w:r>
      <w:proofErr w:type="spellEnd"/>
      <w:r>
        <w:rPr>
          <w:color w:val="000000"/>
          <w:spacing w:val="-4"/>
          <w:sz w:val="24"/>
          <w:szCs w:val="24"/>
        </w:rPr>
        <w:t xml:space="preserve">                      </w:t>
      </w:r>
      <w:proofErr w:type="spellStart"/>
      <w:r w:rsidRPr="00ED32FB">
        <w:rPr>
          <w:color w:val="000000"/>
          <w:spacing w:val="-4"/>
          <w:sz w:val="24"/>
          <w:szCs w:val="24"/>
        </w:rPr>
        <w:t>ги</w:t>
      </w:r>
      <w:proofErr w:type="spellEnd"/>
      <w:r w:rsidRPr="00ED32FB">
        <w:rPr>
          <w:color w:val="000000"/>
          <w:spacing w:val="-4"/>
          <w:sz w:val="24"/>
          <w:szCs w:val="24"/>
        </w:rPr>
        <w:t xml:space="preserve"> </w:t>
      </w:r>
      <w:proofErr w:type="spellStart"/>
      <w:r w:rsidRPr="00ED32FB">
        <w:rPr>
          <w:color w:val="000000"/>
          <w:spacing w:val="-4"/>
          <w:sz w:val="24"/>
          <w:szCs w:val="24"/>
        </w:rPr>
        <w:t>ге</w:t>
      </w:r>
      <w:proofErr w:type="spellEnd"/>
      <w:r w:rsidRPr="00ED32FB">
        <w:rPr>
          <w:color w:val="000000"/>
          <w:spacing w:val="-4"/>
          <w:sz w:val="24"/>
          <w:szCs w:val="24"/>
        </w:rPr>
        <w:t xml:space="preserve"> </w:t>
      </w:r>
      <w:proofErr w:type="spellStart"/>
      <w:r w:rsidRPr="00ED32FB">
        <w:rPr>
          <w:color w:val="000000"/>
          <w:spacing w:val="-4"/>
          <w:sz w:val="24"/>
          <w:szCs w:val="24"/>
        </w:rPr>
        <w:t>гя</w:t>
      </w:r>
      <w:proofErr w:type="spellEnd"/>
      <w:r w:rsidRPr="00ED32FB">
        <w:rPr>
          <w:color w:val="000000"/>
          <w:spacing w:val="-4"/>
          <w:sz w:val="24"/>
          <w:szCs w:val="24"/>
        </w:rPr>
        <w:t xml:space="preserve"> </w:t>
      </w:r>
      <w:proofErr w:type="spellStart"/>
      <w:r w:rsidRPr="00ED32FB">
        <w:rPr>
          <w:color w:val="000000"/>
          <w:spacing w:val="-4"/>
          <w:sz w:val="24"/>
          <w:szCs w:val="24"/>
        </w:rPr>
        <w:t>ге</w:t>
      </w:r>
      <w:proofErr w:type="spellEnd"/>
      <w:r w:rsidRPr="00ED32FB">
        <w:rPr>
          <w:color w:val="000000"/>
          <w:spacing w:val="-4"/>
          <w:sz w:val="24"/>
          <w:szCs w:val="24"/>
        </w:rPr>
        <w:t xml:space="preserve"> </w:t>
      </w:r>
      <w:proofErr w:type="spellStart"/>
      <w:r>
        <w:rPr>
          <w:color w:val="000000"/>
          <w:spacing w:val="-4"/>
          <w:sz w:val="24"/>
          <w:szCs w:val="24"/>
        </w:rPr>
        <w:t>гю</w:t>
      </w:r>
      <w:proofErr w:type="spellEnd"/>
      <w:r>
        <w:rPr>
          <w:color w:val="000000"/>
          <w:spacing w:val="-4"/>
          <w:sz w:val="24"/>
          <w:szCs w:val="24"/>
        </w:rPr>
        <w:t xml:space="preserve">            </w:t>
      </w:r>
      <w:r w:rsidRPr="00ED32FB">
        <w:rPr>
          <w:color w:val="000000"/>
          <w:spacing w:val="-4"/>
          <w:sz w:val="24"/>
          <w:szCs w:val="24"/>
        </w:rPr>
        <w:t xml:space="preserve"> </w:t>
      </w:r>
      <w:proofErr w:type="spellStart"/>
      <w:r w:rsidRPr="00ED32FB">
        <w:rPr>
          <w:color w:val="000000"/>
          <w:spacing w:val="-9"/>
          <w:sz w:val="24"/>
          <w:szCs w:val="24"/>
        </w:rPr>
        <w:t>ци</w:t>
      </w:r>
      <w:proofErr w:type="spellEnd"/>
      <w:r>
        <w:rPr>
          <w:color w:val="000000"/>
          <w:spacing w:val="-9"/>
          <w:sz w:val="24"/>
          <w:szCs w:val="24"/>
        </w:rPr>
        <w:t xml:space="preserve"> </w:t>
      </w:r>
      <w:r w:rsidRPr="00ED32FB">
        <w:rPr>
          <w:color w:val="000000"/>
          <w:spacing w:val="-9"/>
          <w:sz w:val="24"/>
          <w:szCs w:val="24"/>
        </w:rPr>
        <w:t xml:space="preserve"> </w:t>
      </w:r>
      <w:proofErr w:type="spellStart"/>
      <w:r w:rsidRPr="00ED32FB">
        <w:rPr>
          <w:color w:val="000000"/>
          <w:spacing w:val="-9"/>
          <w:sz w:val="24"/>
          <w:szCs w:val="24"/>
        </w:rPr>
        <w:t>це</w:t>
      </w:r>
      <w:proofErr w:type="spellEnd"/>
      <w:r w:rsidRPr="00ED32FB">
        <w:rPr>
          <w:color w:val="000000"/>
          <w:spacing w:val="-9"/>
          <w:sz w:val="24"/>
          <w:szCs w:val="24"/>
        </w:rPr>
        <w:t xml:space="preserve"> </w:t>
      </w:r>
      <w:r>
        <w:rPr>
          <w:color w:val="000000"/>
          <w:spacing w:val="-9"/>
          <w:sz w:val="24"/>
          <w:szCs w:val="24"/>
        </w:rPr>
        <w:t xml:space="preserve"> </w:t>
      </w:r>
      <w:proofErr w:type="spellStart"/>
      <w:r w:rsidRPr="00ED32FB">
        <w:rPr>
          <w:color w:val="000000"/>
          <w:spacing w:val="-9"/>
          <w:sz w:val="24"/>
          <w:szCs w:val="24"/>
        </w:rPr>
        <w:t>ца</w:t>
      </w:r>
      <w:proofErr w:type="spellEnd"/>
      <w:r w:rsidRPr="00ED32FB">
        <w:rPr>
          <w:color w:val="000000"/>
          <w:spacing w:val="-9"/>
          <w:sz w:val="24"/>
          <w:szCs w:val="24"/>
        </w:rPr>
        <w:t xml:space="preserve"> </w:t>
      </w:r>
      <w:r>
        <w:rPr>
          <w:color w:val="000000"/>
          <w:spacing w:val="-9"/>
          <w:sz w:val="24"/>
          <w:szCs w:val="24"/>
        </w:rPr>
        <w:t xml:space="preserve"> </w:t>
      </w:r>
      <w:proofErr w:type="spellStart"/>
      <w:r w:rsidRPr="00ED32FB">
        <w:rPr>
          <w:color w:val="000000"/>
          <w:spacing w:val="-9"/>
          <w:sz w:val="24"/>
          <w:szCs w:val="24"/>
        </w:rPr>
        <w:t>цо</w:t>
      </w:r>
      <w:proofErr w:type="spellEnd"/>
      <w:r>
        <w:rPr>
          <w:color w:val="000000"/>
          <w:spacing w:val="-9"/>
          <w:sz w:val="24"/>
          <w:szCs w:val="24"/>
        </w:rPr>
        <w:t xml:space="preserve"> </w:t>
      </w:r>
      <w:r w:rsidRPr="00ED32FB">
        <w:rPr>
          <w:color w:val="000000"/>
          <w:spacing w:val="-9"/>
          <w:sz w:val="24"/>
          <w:szCs w:val="24"/>
        </w:rPr>
        <w:t xml:space="preserve"> </w:t>
      </w:r>
      <w:proofErr w:type="spellStart"/>
      <w:r w:rsidRPr="00ED32FB">
        <w:rPr>
          <w:color w:val="000000"/>
          <w:spacing w:val="-9"/>
          <w:sz w:val="24"/>
          <w:szCs w:val="24"/>
        </w:rPr>
        <w:t>цу</w:t>
      </w:r>
      <w:proofErr w:type="spellEnd"/>
      <w:r w:rsidRPr="00ED32FB">
        <w:rPr>
          <w:color w:val="000000"/>
          <w:spacing w:val="-9"/>
          <w:sz w:val="24"/>
          <w:szCs w:val="24"/>
        </w:rPr>
        <w:t xml:space="preserve"> </w:t>
      </w:r>
      <w:r>
        <w:rPr>
          <w:color w:val="000000"/>
          <w:spacing w:val="-9"/>
          <w:sz w:val="24"/>
          <w:szCs w:val="24"/>
        </w:rPr>
        <w:t xml:space="preserve"> </w:t>
      </w:r>
    </w:p>
    <w:p w:rsidR="001E3257" w:rsidRPr="00ED32FB" w:rsidRDefault="001E3257" w:rsidP="001E3257">
      <w:pPr>
        <w:shd w:val="clear" w:color="auto" w:fill="FFFFFF"/>
        <w:tabs>
          <w:tab w:val="left" w:pos="3293"/>
        </w:tabs>
        <w:spacing w:line="274" w:lineRule="exact"/>
        <w:ind w:left="355"/>
        <w:rPr>
          <w:sz w:val="24"/>
          <w:szCs w:val="24"/>
        </w:rPr>
      </w:pPr>
      <w:proofErr w:type="spellStart"/>
      <w:r w:rsidRPr="00ED32FB">
        <w:rPr>
          <w:color w:val="000000"/>
          <w:spacing w:val="-6"/>
          <w:sz w:val="24"/>
          <w:szCs w:val="24"/>
        </w:rPr>
        <w:t>ка</w:t>
      </w:r>
      <w:proofErr w:type="spellEnd"/>
      <w:r w:rsidRPr="00ED32FB">
        <w:rPr>
          <w:color w:val="000000"/>
          <w:spacing w:val="-6"/>
          <w:sz w:val="24"/>
          <w:szCs w:val="24"/>
        </w:rPr>
        <w:t xml:space="preserve"> </w:t>
      </w:r>
      <w:proofErr w:type="spellStart"/>
      <w:r>
        <w:rPr>
          <w:color w:val="000000"/>
          <w:spacing w:val="-6"/>
          <w:sz w:val="24"/>
          <w:szCs w:val="24"/>
        </w:rPr>
        <w:t>кэ</w:t>
      </w:r>
      <w:proofErr w:type="spellEnd"/>
      <w:r>
        <w:rPr>
          <w:color w:val="000000"/>
          <w:spacing w:val="-6"/>
          <w:sz w:val="24"/>
          <w:szCs w:val="24"/>
        </w:rPr>
        <w:t xml:space="preserve"> </w:t>
      </w:r>
      <w:proofErr w:type="gramStart"/>
      <w:r>
        <w:rPr>
          <w:color w:val="000000"/>
          <w:spacing w:val="-6"/>
          <w:sz w:val="24"/>
          <w:szCs w:val="24"/>
        </w:rPr>
        <w:t xml:space="preserve">ко </w:t>
      </w:r>
      <w:proofErr w:type="spellStart"/>
      <w:r>
        <w:rPr>
          <w:color w:val="000000"/>
          <w:spacing w:val="-6"/>
          <w:sz w:val="24"/>
          <w:szCs w:val="24"/>
        </w:rPr>
        <w:t>ку</w:t>
      </w:r>
      <w:proofErr w:type="spellEnd"/>
      <w:proofErr w:type="gramEnd"/>
      <w:r>
        <w:rPr>
          <w:color w:val="000000"/>
          <w:spacing w:val="-6"/>
          <w:sz w:val="24"/>
          <w:szCs w:val="24"/>
        </w:rPr>
        <w:t xml:space="preserve"> </w:t>
      </w:r>
      <w:proofErr w:type="spellStart"/>
      <w:r>
        <w:rPr>
          <w:color w:val="000000"/>
          <w:spacing w:val="-6"/>
          <w:sz w:val="24"/>
          <w:szCs w:val="24"/>
        </w:rPr>
        <w:t>кы</w:t>
      </w:r>
      <w:proofErr w:type="spellEnd"/>
      <w:r>
        <w:rPr>
          <w:color w:val="000000"/>
          <w:spacing w:val="-6"/>
          <w:sz w:val="24"/>
          <w:szCs w:val="24"/>
        </w:rPr>
        <w:t xml:space="preserve">                      </w:t>
      </w:r>
      <w:proofErr w:type="spellStart"/>
      <w:r>
        <w:rPr>
          <w:color w:val="000000"/>
          <w:spacing w:val="-6"/>
          <w:sz w:val="24"/>
          <w:szCs w:val="24"/>
        </w:rPr>
        <w:t>ки</w:t>
      </w:r>
      <w:proofErr w:type="spellEnd"/>
      <w:r>
        <w:rPr>
          <w:color w:val="000000"/>
          <w:spacing w:val="-6"/>
          <w:sz w:val="24"/>
          <w:szCs w:val="24"/>
        </w:rPr>
        <w:t xml:space="preserve"> </w:t>
      </w:r>
      <w:proofErr w:type="spellStart"/>
      <w:r>
        <w:rPr>
          <w:color w:val="000000"/>
          <w:spacing w:val="-6"/>
          <w:sz w:val="24"/>
          <w:szCs w:val="24"/>
        </w:rPr>
        <w:t>ке</w:t>
      </w:r>
      <w:proofErr w:type="spellEnd"/>
      <w:r>
        <w:rPr>
          <w:color w:val="000000"/>
          <w:spacing w:val="-6"/>
          <w:sz w:val="24"/>
          <w:szCs w:val="24"/>
        </w:rPr>
        <w:t xml:space="preserve"> </w:t>
      </w:r>
      <w:proofErr w:type="spellStart"/>
      <w:r>
        <w:rPr>
          <w:color w:val="000000"/>
          <w:spacing w:val="-6"/>
          <w:sz w:val="24"/>
          <w:szCs w:val="24"/>
        </w:rPr>
        <w:t>кя</w:t>
      </w:r>
      <w:proofErr w:type="spellEnd"/>
      <w:r>
        <w:rPr>
          <w:color w:val="000000"/>
          <w:spacing w:val="-6"/>
          <w:sz w:val="24"/>
          <w:szCs w:val="24"/>
        </w:rPr>
        <w:t xml:space="preserve"> </w:t>
      </w:r>
      <w:proofErr w:type="spellStart"/>
      <w:r>
        <w:rPr>
          <w:color w:val="000000"/>
          <w:spacing w:val="-6"/>
          <w:sz w:val="24"/>
          <w:szCs w:val="24"/>
        </w:rPr>
        <w:t>кё</w:t>
      </w:r>
      <w:proofErr w:type="spellEnd"/>
      <w:r>
        <w:rPr>
          <w:color w:val="000000"/>
          <w:spacing w:val="-6"/>
          <w:sz w:val="24"/>
          <w:szCs w:val="24"/>
        </w:rPr>
        <w:t xml:space="preserve"> </w:t>
      </w:r>
      <w:proofErr w:type="spellStart"/>
      <w:r>
        <w:rPr>
          <w:color w:val="000000"/>
          <w:spacing w:val="-6"/>
          <w:sz w:val="24"/>
          <w:szCs w:val="24"/>
        </w:rPr>
        <w:t>кю</w:t>
      </w:r>
      <w:proofErr w:type="spellEnd"/>
      <w:r>
        <w:rPr>
          <w:color w:val="000000"/>
          <w:spacing w:val="-6"/>
          <w:sz w:val="24"/>
          <w:szCs w:val="24"/>
        </w:rPr>
        <w:t xml:space="preserve">            </w:t>
      </w:r>
      <w:proofErr w:type="spellStart"/>
      <w:r>
        <w:rPr>
          <w:color w:val="000000"/>
          <w:spacing w:val="-6"/>
          <w:sz w:val="24"/>
          <w:szCs w:val="24"/>
        </w:rPr>
        <w:t>чи</w:t>
      </w:r>
      <w:proofErr w:type="spellEnd"/>
      <w:r>
        <w:rPr>
          <w:color w:val="000000"/>
          <w:spacing w:val="-6"/>
          <w:sz w:val="24"/>
          <w:szCs w:val="24"/>
        </w:rPr>
        <w:t xml:space="preserve"> </w:t>
      </w:r>
      <w:proofErr w:type="spellStart"/>
      <w:r w:rsidRPr="00ED32FB">
        <w:rPr>
          <w:color w:val="000000"/>
          <w:spacing w:val="-9"/>
          <w:sz w:val="24"/>
          <w:szCs w:val="24"/>
        </w:rPr>
        <w:t>че</w:t>
      </w:r>
      <w:proofErr w:type="spellEnd"/>
      <w:r w:rsidRPr="00ED32FB">
        <w:rPr>
          <w:color w:val="000000"/>
          <w:spacing w:val="-9"/>
          <w:sz w:val="24"/>
          <w:szCs w:val="24"/>
        </w:rPr>
        <w:t xml:space="preserve"> </w:t>
      </w:r>
      <w:proofErr w:type="spellStart"/>
      <w:r w:rsidRPr="00ED32FB">
        <w:rPr>
          <w:color w:val="000000"/>
          <w:spacing w:val="-9"/>
          <w:sz w:val="24"/>
          <w:szCs w:val="24"/>
        </w:rPr>
        <w:t>ча</w:t>
      </w:r>
      <w:proofErr w:type="spellEnd"/>
      <w:r w:rsidRPr="00ED32FB">
        <w:rPr>
          <w:color w:val="000000"/>
          <w:spacing w:val="-9"/>
          <w:sz w:val="24"/>
          <w:szCs w:val="24"/>
        </w:rPr>
        <w:t xml:space="preserve"> </w:t>
      </w:r>
      <w:proofErr w:type="spellStart"/>
      <w:r w:rsidRPr="00ED32FB">
        <w:rPr>
          <w:color w:val="000000"/>
          <w:spacing w:val="-9"/>
          <w:sz w:val="24"/>
          <w:szCs w:val="24"/>
        </w:rPr>
        <w:t>чё</w:t>
      </w:r>
      <w:proofErr w:type="spellEnd"/>
      <w:r w:rsidRPr="00ED32FB">
        <w:rPr>
          <w:color w:val="000000"/>
          <w:spacing w:val="-9"/>
          <w:sz w:val="24"/>
          <w:szCs w:val="24"/>
        </w:rPr>
        <w:t xml:space="preserve"> чу </w:t>
      </w:r>
      <w:r>
        <w:rPr>
          <w:color w:val="000000"/>
          <w:spacing w:val="-10"/>
          <w:sz w:val="24"/>
          <w:szCs w:val="24"/>
        </w:rPr>
        <w:t xml:space="preserve"> </w:t>
      </w:r>
    </w:p>
    <w:p w:rsidR="001E3257" w:rsidRPr="00ED32FB" w:rsidRDefault="001E3257" w:rsidP="001E3257">
      <w:pPr>
        <w:shd w:val="clear" w:color="auto" w:fill="FFFFFF"/>
        <w:tabs>
          <w:tab w:val="left" w:pos="3293"/>
        </w:tabs>
        <w:spacing w:line="274" w:lineRule="exact"/>
        <w:ind w:left="360"/>
        <w:rPr>
          <w:sz w:val="24"/>
          <w:szCs w:val="24"/>
        </w:rPr>
      </w:pPr>
      <w:r w:rsidRPr="00ED32FB">
        <w:rPr>
          <w:color w:val="000000"/>
          <w:spacing w:val="-17"/>
          <w:sz w:val="24"/>
          <w:szCs w:val="24"/>
        </w:rPr>
        <w:t>да</w:t>
      </w:r>
      <w:r>
        <w:rPr>
          <w:color w:val="000000"/>
          <w:spacing w:val="-17"/>
          <w:sz w:val="24"/>
          <w:szCs w:val="24"/>
        </w:rPr>
        <w:t xml:space="preserve"> </w:t>
      </w:r>
      <w:r w:rsidRPr="00ED32FB">
        <w:rPr>
          <w:color w:val="000000"/>
          <w:spacing w:val="-17"/>
          <w:sz w:val="24"/>
          <w:szCs w:val="24"/>
        </w:rPr>
        <w:t xml:space="preserve"> </w:t>
      </w:r>
      <w:proofErr w:type="spellStart"/>
      <w:r w:rsidRPr="00ED32FB">
        <w:rPr>
          <w:color w:val="000000"/>
          <w:spacing w:val="-17"/>
          <w:sz w:val="24"/>
          <w:szCs w:val="24"/>
        </w:rPr>
        <w:t>д</w:t>
      </w:r>
      <w:r>
        <w:rPr>
          <w:color w:val="000000"/>
          <w:spacing w:val="-17"/>
          <w:sz w:val="24"/>
          <w:szCs w:val="24"/>
        </w:rPr>
        <w:t>э</w:t>
      </w:r>
      <w:proofErr w:type="spellEnd"/>
      <w:r>
        <w:rPr>
          <w:color w:val="000000"/>
          <w:spacing w:val="-17"/>
          <w:sz w:val="24"/>
          <w:szCs w:val="24"/>
        </w:rPr>
        <w:t xml:space="preserve"> до </w:t>
      </w:r>
      <w:proofErr w:type="spellStart"/>
      <w:proofErr w:type="gramStart"/>
      <w:r>
        <w:rPr>
          <w:color w:val="000000"/>
          <w:spacing w:val="-17"/>
          <w:sz w:val="24"/>
          <w:szCs w:val="24"/>
        </w:rPr>
        <w:t>ду</w:t>
      </w:r>
      <w:proofErr w:type="spellEnd"/>
      <w:r>
        <w:rPr>
          <w:color w:val="000000"/>
          <w:spacing w:val="-17"/>
          <w:sz w:val="24"/>
          <w:szCs w:val="24"/>
        </w:rPr>
        <w:t xml:space="preserve"> </w:t>
      </w:r>
      <w:proofErr w:type="spellStart"/>
      <w:r>
        <w:rPr>
          <w:color w:val="000000"/>
          <w:spacing w:val="-17"/>
          <w:sz w:val="24"/>
          <w:szCs w:val="24"/>
        </w:rPr>
        <w:t>ды</w:t>
      </w:r>
      <w:proofErr w:type="spellEnd"/>
      <w:proofErr w:type="gramEnd"/>
      <w:r>
        <w:rPr>
          <w:color w:val="000000"/>
          <w:spacing w:val="-17"/>
          <w:sz w:val="24"/>
          <w:szCs w:val="24"/>
        </w:rPr>
        <w:t xml:space="preserve">                             </w:t>
      </w:r>
      <w:proofErr w:type="spellStart"/>
      <w:r w:rsidRPr="00ED32FB">
        <w:rPr>
          <w:color w:val="000000"/>
          <w:spacing w:val="-17"/>
          <w:sz w:val="24"/>
          <w:szCs w:val="24"/>
        </w:rPr>
        <w:t>ди</w:t>
      </w:r>
      <w:proofErr w:type="spellEnd"/>
      <w:r w:rsidRPr="00ED32FB">
        <w:rPr>
          <w:color w:val="000000"/>
          <w:spacing w:val="-17"/>
          <w:sz w:val="24"/>
          <w:szCs w:val="24"/>
        </w:rPr>
        <w:t xml:space="preserve"> де </w:t>
      </w:r>
      <w:proofErr w:type="spellStart"/>
      <w:r w:rsidRPr="00ED32FB">
        <w:rPr>
          <w:color w:val="000000"/>
          <w:spacing w:val="-17"/>
          <w:sz w:val="24"/>
          <w:szCs w:val="24"/>
        </w:rPr>
        <w:t>дя</w:t>
      </w:r>
      <w:proofErr w:type="spellEnd"/>
      <w:r w:rsidRPr="00ED32FB">
        <w:rPr>
          <w:color w:val="000000"/>
          <w:spacing w:val="-17"/>
          <w:sz w:val="24"/>
          <w:szCs w:val="24"/>
        </w:rPr>
        <w:t xml:space="preserve"> дё </w:t>
      </w:r>
      <w:proofErr w:type="spellStart"/>
      <w:r w:rsidRPr="00ED32FB">
        <w:rPr>
          <w:color w:val="000000"/>
          <w:spacing w:val="-17"/>
          <w:sz w:val="24"/>
          <w:szCs w:val="24"/>
        </w:rPr>
        <w:t>дю</w:t>
      </w:r>
      <w:proofErr w:type="spellEnd"/>
      <w:r w:rsidRPr="00ED32FB">
        <w:rPr>
          <w:color w:val="000000"/>
          <w:spacing w:val="-17"/>
          <w:sz w:val="24"/>
          <w:szCs w:val="24"/>
        </w:rPr>
        <w:t xml:space="preserve">                 </w:t>
      </w:r>
      <w:r>
        <w:rPr>
          <w:color w:val="000000"/>
          <w:spacing w:val="-17"/>
          <w:sz w:val="24"/>
          <w:szCs w:val="24"/>
        </w:rPr>
        <w:t xml:space="preserve">  щи </w:t>
      </w:r>
      <w:proofErr w:type="spellStart"/>
      <w:r>
        <w:rPr>
          <w:color w:val="000000"/>
          <w:spacing w:val="-17"/>
          <w:sz w:val="24"/>
          <w:szCs w:val="24"/>
        </w:rPr>
        <w:t>ще</w:t>
      </w:r>
      <w:proofErr w:type="spellEnd"/>
      <w:r>
        <w:rPr>
          <w:color w:val="000000"/>
          <w:spacing w:val="-17"/>
          <w:sz w:val="24"/>
          <w:szCs w:val="24"/>
        </w:rPr>
        <w:t xml:space="preserve">  </w:t>
      </w:r>
      <w:proofErr w:type="spellStart"/>
      <w:r w:rsidRPr="00ED32FB">
        <w:rPr>
          <w:color w:val="000000"/>
          <w:spacing w:val="-10"/>
          <w:sz w:val="24"/>
          <w:szCs w:val="24"/>
        </w:rPr>
        <w:t>ща</w:t>
      </w:r>
      <w:proofErr w:type="spellEnd"/>
      <w:r w:rsidRPr="00ED32FB">
        <w:rPr>
          <w:color w:val="000000"/>
          <w:spacing w:val="-10"/>
          <w:sz w:val="24"/>
          <w:szCs w:val="24"/>
        </w:rPr>
        <w:t xml:space="preserve"> </w:t>
      </w:r>
      <w:proofErr w:type="spellStart"/>
      <w:r w:rsidRPr="00ED32FB">
        <w:rPr>
          <w:color w:val="000000"/>
          <w:spacing w:val="-10"/>
          <w:sz w:val="24"/>
          <w:szCs w:val="24"/>
        </w:rPr>
        <w:t>щё</w:t>
      </w:r>
      <w:proofErr w:type="spellEnd"/>
      <w:r w:rsidRPr="00ED32FB">
        <w:rPr>
          <w:color w:val="000000"/>
          <w:spacing w:val="-10"/>
          <w:sz w:val="24"/>
          <w:szCs w:val="24"/>
        </w:rPr>
        <w:t xml:space="preserve"> </w:t>
      </w:r>
      <w:proofErr w:type="spellStart"/>
      <w:r w:rsidRPr="00ED32FB">
        <w:rPr>
          <w:color w:val="000000"/>
          <w:spacing w:val="-10"/>
          <w:sz w:val="24"/>
          <w:szCs w:val="24"/>
        </w:rPr>
        <w:t>щу</w:t>
      </w:r>
      <w:proofErr w:type="spellEnd"/>
    </w:p>
    <w:p w:rsidR="001E3257" w:rsidRPr="00ED32FB" w:rsidRDefault="001E3257" w:rsidP="001E3257">
      <w:pPr>
        <w:shd w:val="clear" w:color="auto" w:fill="FFFFFF"/>
        <w:tabs>
          <w:tab w:val="left" w:pos="3293"/>
        </w:tabs>
        <w:spacing w:line="274" w:lineRule="exact"/>
        <w:ind w:left="360"/>
        <w:rPr>
          <w:sz w:val="24"/>
          <w:szCs w:val="24"/>
        </w:rPr>
      </w:pPr>
      <w:r>
        <w:rPr>
          <w:color w:val="000000"/>
          <w:spacing w:val="-17"/>
          <w:sz w:val="24"/>
          <w:szCs w:val="24"/>
        </w:rPr>
        <w:t xml:space="preserve">та </w:t>
      </w:r>
      <w:proofErr w:type="spellStart"/>
      <w:r>
        <w:rPr>
          <w:color w:val="000000"/>
          <w:spacing w:val="-17"/>
          <w:sz w:val="24"/>
          <w:szCs w:val="24"/>
        </w:rPr>
        <w:t>тэ</w:t>
      </w:r>
      <w:proofErr w:type="spellEnd"/>
      <w:r>
        <w:rPr>
          <w:color w:val="000000"/>
          <w:spacing w:val="-17"/>
          <w:sz w:val="24"/>
          <w:szCs w:val="24"/>
        </w:rPr>
        <w:t xml:space="preserve"> то ту ты                                </w:t>
      </w:r>
      <w:proofErr w:type="spellStart"/>
      <w:r w:rsidRPr="00ED32FB">
        <w:rPr>
          <w:color w:val="000000"/>
          <w:spacing w:val="-17"/>
          <w:sz w:val="24"/>
          <w:szCs w:val="24"/>
        </w:rPr>
        <w:t>ти</w:t>
      </w:r>
      <w:proofErr w:type="spellEnd"/>
      <w:r w:rsidRPr="00ED32FB">
        <w:rPr>
          <w:color w:val="000000"/>
          <w:spacing w:val="-17"/>
          <w:sz w:val="24"/>
          <w:szCs w:val="24"/>
        </w:rPr>
        <w:t xml:space="preserve"> </w:t>
      </w:r>
      <w:proofErr w:type="gramStart"/>
      <w:r w:rsidRPr="00ED32FB">
        <w:rPr>
          <w:color w:val="000000"/>
          <w:spacing w:val="-17"/>
          <w:sz w:val="24"/>
          <w:szCs w:val="24"/>
        </w:rPr>
        <w:t xml:space="preserve">те </w:t>
      </w:r>
      <w:proofErr w:type="spellStart"/>
      <w:r w:rsidRPr="00ED32FB">
        <w:rPr>
          <w:color w:val="000000"/>
          <w:spacing w:val="-17"/>
          <w:sz w:val="24"/>
          <w:szCs w:val="24"/>
        </w:rPr>
        <w:t>тя</w:t>
      </w:r>
      <w:proofErr w:type="spellEnd"/>
      <w:proofErr w:type="gramEnd"/>
      <w:r w:rsidRPr="00ED32FB">
        <w:rPr>
          <w:color w:val="000000"/>
          <w:spacing w:val="-17"/>
          <w:sz w:val="24"/>
          <w:szCs w:val="24"/>
        </w:rPr>
        <w:t xml:space="preserve"> т</w:t>
      </w:r>
      <w:r>
        <w:rPr>
          <w:color w:val="000000"/>
          <w:spacing w:val="-17"/>
          <w:sz w:val="24"/>
          <w:szCs w:val="24"/>
        </w:rPr>
        <w:t>ё</w:t>
      </w:r>
      <w:r w:rsidRPr="00ED32FB">
        <w:rPr>
          <w:color w:val="000000"/>
          <w:spacing w:val="-17"/>
          <w:sz w:val="24"/>
          <w:szCs w:val="24"/>
        </w:rPr>
        <w:t xml:space="preserve"> </w:t>
      </w:r>
      <w:proofErr w:type="spellStart"/>
      <w:r w:rsidRPr="00ED32FB">
        <w:rPr>
          <w:color w:val="000000"/>
          <w:spacing w:val="-17"/>
          <w:sz w:val="24"/>
          <w:szCs w:val="24"/>
        </w:rPr>
        <w:t>тю</w:t>
      </w:r>
      <w:proofErr w:type="spellEnd"/>
    </w:p>
    <w:p w:rsidR="001E3257" w:rsidRPr="00ED32FB" w:rsidRDefault="001E3257" w:rsidP="001E3257">
      <w:pPr>
        <w:shd w:val="clear" w:color="auto" w:fill="FFFFFF"/>
        <w:tabs>
          <w:tab w:val="left" w:pos="3293"/>
        </w:tabs>
        <w:spacing w:line="274" w:lineRule="exact"/>
        <w:ind w:left="355"/>
        <w:rPr>
          <w:sz w:val="24"/>
          <w:szCs w:val="24"/>
        </w:rPr>
      </w:pPr>
      <w:proofErr w:type="spellStart"/>
      <w:r>
        <w:rPr>
          <w:color w:val="000000"/>
          <w:spacing w:val="-9"/>
          <w:sz w:val="24"/>
          <w:szCs w:val="24"/>
        </w:rPr>
        <w:t>ва</w:t>
      </w:r>
      <w:proofErr w:type="spellEnd"/>
      <w:r>
        <w:rPr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color w:val="000000"/>
          <w:spacing w:val="-9"/>
          <w:sz w:val="24"/>
          <w:szCs w:val="24"/>
        </w:rPr>
        <w:t>вэ</w:t>
      </w:r>
      <w:proofErr w:type="spellEnd"/>
      <w:r>
        <w:rPr>
          <w:color w:val="000000"/>
          <w:spacing w:val="-9"/>
          <w:sz w:val="24"/>
          <w:szCs w:val="24"/>
        </w:rPr>
        <w:t xml:space="preserve"> во </w:t>
      </w:r>
      <w:proofErr w:type="spellStart"/>
      <w:r>
        <w:rPr>
          <w:color w:val="000000"/>
          <w:spacing w:val="-9"/>
          <w:sz w:val="24"/>
          <w:szCs w:val="24"/>
        </w:rPr>
        <w:t>ву</w:t>
      </w:r>
      <w:proofErr w:type="spellEnd"/>
      <w:r>
        <w:rPr>
          <w:color w:val="000000"/>
          <w:spacing w:val="-9"/>
          <w:sz w:val="24"/>
          <w:szCs w:val="24"/>
        </w:rPr>
        <w:t xml:space="preserve"> вы                         </w:t>
      </w:r>
      <w:proofErr w:type="spellStart"/>
      <w:r w:rsidRPr="00ED32FB">
        <w:rPr>
          <w:color w:val="000000"/>
          <w:spacing w:val="-9"/>
          <w:sz w:val="24"/>
          <w:szCs w:val="24"/>
        </w:rPr>
        <w:t>ви</w:t>
      </w:r>
      <w:proofErr w:type="spellEnd"/>
      <w:r w:rsidRPr="00ED32FB">
        <w:rPr>
          <w:color w:val="000000"/>
          <w:spacing w:val="-9"/>
          <w:sz w:val="24"/>
          <w:szCs w:val="24"/>
        </w:rPr>
        <w:t xml:space="preserve"> </w:t>
      </w:r>
      <w:proofErr w:type="spellStart"/>
      <w:r w:rsidRPr="00ED32FB">
        <w:rPr>
          <w:color w:val="000000"/>
          <w:spacing w:val="-9"/>
          <w:sz w:val="24"/>
          <w:szCs w:val="24"/>
        </w:rPr>
        <w:t>ве</w:t>
      </w:r>
      <w:proofErr w:type="spellEnd"/>
      <w:r w:rsidRPr="00ED32FB">
        <w:rPr>
          <w:color w:val="000000"/>
          <w:spacing w:val="-9"/>
          <w:sz w:val="24"/>
          <w:szCs w:val="24"/>
        </w:rPr>
        <w:t xml:space="preserve"> </w:t>
      </w:r>
      <w:proofErr w:type="spellStart"/>
      <w:r w:rsidRPr="00ED32FB">
        <w:rPr>
          <w:color w:val="000000"/>
          <w:spacing w:val="-9"/>
          <w:sz w:val="24"/>
          <w:szCs w:val="24"/>
        </w:rPr>
        <w:t>вя</w:t>
      </w:r>
      <w:proofErr w:type="spellEnd"/>
      <w:r w:rsidRPr="00ED32FB">
        <w:rPr>
          <w:color w:val="000000"/>
          <w:spacing w:val="-9"/>
          <w:sz w:val="24"/>
          <w:szCs w:val="24"/>
        </w:rPr>
        <w:t xml:space="preserve"> </w:t>
      </w:r>
      <w:proofErr w:type="spellStart"/>
      <w:r w:rsidRPr="00ED32FB">
        <w:rPr>
          <w:color w:val="000000"/>
          <w:spacing w:val="-9"/>
          <w:sz w:val="24"/>
          <w:szCs w:val="24"/>
        </w:rPr>
        <w:t>вё</w:t>
      </w:r>
      <w:proofErr w:type="spellEnd"/>
      <w:r w:rsidRPr="00ED32FB">
        <w:rPr>
          <w:color w:val="000000"/>
          <w:spacing w:val="-9"/>
          <w:sz w:val="24"/>
          <w:szCs w:val="24"/>
        </w:rPr>
        <w:t xml:space="preserve"> </w:t>
      </w:r>
      <w:proofErr w:type="spellStart"/>
      <w:r w:rsidRPr="00ED32FB">
        <w:rPr>
          <w:color w:val="000000"/>
          <w:spacing w:val="-9"/>
          <w:sz w:val="24"/>
          <w:szCs w:val="24"/>
        </w:rPr>
        <w:t>вю</w:t>
      </w:r>
      <w:proofErr w:type="spellEnd"/>
      <w:r w:rsidRPr="00ED32FB">
        <w:rPr>
          <w:color w:val="000000"/>
          <w:spacing w:val="-9"/>
          <w:sz w:val="24"/>
          <w:szCs w:val="24"/>
        </w:rPr>
        <w:t xml:space="preserve">              </w:t>
      </w:r>
      <w:proofErr w:type="spellStart"/>
      <w:r w:rsidRPr="00ED32FB">
        <w:rPr>
          <w:color w:val="000000"/>
          <w:spacing w:val="-8"/>
          <w:sz w:val="24"/>
          <w:szCs w:val="24"/>
        </w:rPr>
        <w:t>рэ</w:t>
      </w:r>
      <w:proofErr w:type="spellEnd"/>
      <w:r w:rsidRPr="00ED32FB">
        <w:rPr>
          <w:color w:val="000000"/>
          <w:spacing w:val="-8"/>
          <w:sz w:val="24"/>
          <w:szCs w:val="24"/>
        </w:rPr>
        <w:t xml:space="preserve"> </w:t>
      </w:r>
      <w:proofErr w:type="spellStart"/>
      <w:r w:rsidRPr="00ED32FB">
        <w:rPr>
          <w:color w:val="000000"/>
          <w:spacing w:val="-8"/>
          <w:sz w:val="24"/>
          <w:szCs w:val="24"/>
        </w:rPr>
        <w:t>ра</w:t>
      </w:r>
      <w:proofErr w:type="spellEnd"/>
      <w:r w:rsidRPr="00ED32FB">
        <w:rPr>
          <w:color w:val="000000"/>
          <w:spacing w:val="-8"/>
          <w:sz w:val="24"/>
          <w:szCs w:val="24"/>
        </w:rPr>
        <w:t xml:space="preserve"> </w:t>
      </w:r>
      <w:proofErr w:type="spellStart"/>
      <w:r w:rsidRPr="00ED32FB">
        <w:rPr>
          <w:color w:val="000000"/>
          <w:spacing w:val="-8"/>
          <w:sz w:val="24"/>
          <w:szCs w:val="24"/>
        </w:rPr>
        <w:t>ро</w:t>
      </w:r>
      <w:proofErr w:type="spellEnd"/>
      <w:r w:rsidRPr="00ED32FB">
        <w:rPr>
          <w:color w:val="000000"/>
          <w:spacing w:val="-8"/>
          <w:sz w:val="24"/>
          <w:szCs w:val="24"/>
        </w:rPr>
        <w:t xml:space="preserve"> </w:t>
      </w:r>
      <w:proofErr w:type="spellStart"/>
      <w:r w:rsidRPr="00ED32FB">
        <w:rPr>
          <w:color w:val="000000"/>
          <w:spacing w:val="-8"/>
          <w:sz w:val="24"/>
          <w:szCs w:val="24"/>
        </w:rPr>
        <w:t>ру</w:t>
      </w:r>
      <w:proofErr w:type="spellEnd"/>
      <w:r w:rsidRPr="00ED32FB">
        <w:rPr>
          <w:color w:val="000000"/>
          <w:spacing w:val="-8"/>
          <w:sz w:val="24"/>
          <w:szCs w:val="24"/>
        </w:rPr>
        <w:t xml:space="preserve"> </w:t>
      </w:r>
      <w:proofErr w:type="spellStart"/>
      <w:r w:rsidRPr="00ED32FB">
        <w:rPr>
          <w:color w:val="000000"/>
          <w:spacing w:val="-8"/>
          <w:sz w:val="24"/>
          <w:szCs w:val="24"/>
        </w:rPr>
        <w:t>ры</w:t>
      </w:r>
      <w:proofErr w:type="spellEnd"/>
      <w:r w:rsidRPr="00ED32FB">
        <w:rPr>
          <w:color w:val="000000"/>
          <w:spacing w:val="-8"/>
          <w:sz w:val="24"/>
          <w:szCs w:val="24"/>
        </w:rPr>
        <w:t xml:space="preserve">              </w:t>
      </w:r>
      <w:proofErr w:type="spellStart"/>
      <w:r w:rsidRPr="00ED32FB">
        <w:rPr>
          <w:color w:val="000000"/>
          <w:spacing w:val="-10"/>
          <w:sz w:val="24"/>
          <w:szCs w:val="24"/>
        </w:rPr>
        <w:t>ри</w:t>
      </w:r>
      <w:proofErr w:type="spellEnd"/>
      <w:r w:rsidRPr="00ED32FB">
        <w:rPr>
          <w:color w:val="000000"/>
          <w:spacing w:val="-10"/>
          <w:sz w:val="24"/>
          <w:szCs w:val="24"/>
        </w:rPr>
        <w:t xml:space="preserve"> ре </w:t>
      </w:r>
      <w:proofErr w:type="spellStart"/>
      <w:r w:rsidRPr="00ED32FB">
        <w:rPr>
          <w:color w:val="000000"/>
          <w:spacing w:val="-10"/>
          <w:sz w:val="24"/>
          <w:szCs w:val="24"/>
        </w:rPr>
        <w:t>ря</w:t>
      </w:r>
      <w:proofErr w:type="spellEnd"/>
      <w:r w:rsidRPr="00ED32FB">
        <w:rPr>
          <w:color w:val="000000"/>
          <w:spacing w:val="-10"/>
          <w:sz w:val="24"/>
          <w:szCs w:val="24"/>
        </w:rPr>
        <w:t xml:space="preserve"> р</w:t>
      </w:r>
      <w:r>
        <w:rPr>
          <w:color w:val="000000"/>
          <w:spacing w:val="-10"/>
          <w:sz w:val="24"/>
          <w:szCs w:val="24"/>
        </w:rPr>
        <w:t>ё</w:t>
      </w:r>
      <w:r w:rsidRPr="00ED32FB">
        <w:rPr>
          <w:color w:val="000000"/>
          <w:spacing w:val="-10"/>
          <w:sz w:val="24"/>
          <w:szCs w:val="24"/>
        </w:rPr>
        <w:t xml:space="preserve"> </w:t>
      </w:r>
      <w:proofErr w:type="spellStart"/>
      <w:r w:rsidRPr="00ED32FB">
        <w:rPr>
          <w:color w:val="000000"/>
          <w:spacing w:val="-10"/>
          <w:sz w:val="24"/>
          <w:szCs w:val="24"/>
        </w:rPr>
        <w:t>рю</w:t>
      </w:r>
      <w:proofErr w:type="spellEnd"/>
    </w:p>
    <w:p w:rsidR="001E3257" w:rsidRPr="001E3257" w:rsidRDefault="001E3257" w:rsidP="001E3257">
      <w:pPr>
        <w:shd w:val="clear" w:color="auto" w:fill="FFFFFF"/>
        <w:tabs>
          <w:tab w:val="left" w:pos="3293"/>
        </w:tabs>
        <w:spacing w:line="274" w:lineRule="exact"/>
        <w:ind w:left="346"/>
        <w:rPr>
          <w:sz w:val="24"/>
          <w:szCs w:val="24"/>
        </w:rPr>
      </w:pPr>
      <w:proofErr w:type="spellStart"/>
      <w:r w:rsidRPr="00ED32FB">
        <w:rPr>
          <w:color w:val="000000"/>
          <w:spacing w:val="-8"/>
          <w:sz w:val="24"/>
          <w:szCs w:val="24"/>
        </w:rPr>
        <w:t>са</w:t>
      </w:r>
      <w:proofErr w:type="spellEnd"/>
      <w:r w:rsidRPr="00ED32FB">
        <w:rPr>
          <w:color w:val="000000"/>
          <w:spacing w:val="-8"/>
          <w:sz w:val="24"/>
          <w:szCs w:val="24"/>
        </w:rPr>
        <w:t xml:space="preserve"> </w:t>
      </w:r>
      <w:r>
        <w:rPr>
          <w:color w:val="000000"/>
          <w:spacing w:val="-8"/>
          <w:sz w:val="24"/>
          <w:szCs w:val="24"/>
        </w:rPr>
        <w:t xml:space="preserve"> </w:t>
      </w:r>
      <w:proofErr w:type="spellStart"/>
      <w:r>
        <w:rPr>
          <w:color w:val="000000"/>
          <w:spacing w:val="-8"/>
          <w:sz w:val="24"/>
          <w:szCs w:val="24"/>
        </w:rPr>
        <w:t>сэ</w:t>
      </w:r>
      <w:proofErr w:type="spellEnd"/>
      <w:r>
        <w:rPr>
          <w:color w:val="000000"/>
          <w:spacing w:val="-8"/>
          <w:sz w:val="24"/>
          <w:szCs w:val="24"/>
        </w:rPr>
        <w:t xml:space="preserve"> </w:t>
      </w:r>
      <w:proofErr w:type="gramStart"/>
      <w:r>
        <w:rPr>
          <w:color w:val="000000"/>
          <w:spacing w:val="-8"/>
          <w:sz w:val="24"/>
          <w:szCs w:val="24"/>
        </w:rPr>
        <w:t>со</w:t>
      </w:r>
      <w:proofErr w:type="gramEnd"/>
      <w:r>
        <w:rPr>
          <w:color w:val="000000"/>
          <w:spacing w:val="-8"/>
          <w:sz w:val="24"/>
          <w:szCs w:val="24"/>
        </w:rPr>
        <w:t xml:space="preserve"> су </w:t>
      </w:r>
      <w:proofErr w:type="spellStart"/>
      <w:r>
        <w:rPr>
          <w:color w:val="000000"/>
          <w:spacing w:val="-8"/>
          <w:sz w:val="24"/>
          <w:szCs w:val="24"/>
        </w:rPr>
        <w:t>сы</w:t>
      </w:r>
      <w:proofErr w:type="spellEnd"/>
      <w:r>
        <w:rPr>
          <w:color w:val="000000"/>
          <w:spacing w:val="-8"/>
          <w:sz w:val="24"/>
          <w:szCs w:val="24"/>
        </w:rPr>
        <w:t xml:space="preserve">                       </w:t>
      </w:r>
      <w:r w:rsidRPr="00ED32FB">
        <w:rPr>
          <w:color w:val="000000"/>
          <w:spacing w:val="-8"/>
          <w:sz w:val="24"/>
          <w:szCs w:val="24"/>
        </w:rPr>
        <w:t xml:space="preserve">си се </w:t>
      </w:r>
      <w:proofErr w:type="spellStart"/>
      <w:r w:rsidRPr="00ED32FB">
        <w:rPr>
          <w:color w:val="000000"/>
          <w:spacing w:val="-8"/>
          <w:sz w:val="24"/>
          <w:szCs w:val="24"/>
        </w:rPr>
        <w:t>ся</w:t>
      </w:r>
      <w:proofErr w:type="spellEnd"/>
      <w:r w:rsidRPr="00ED32FB">
        <w:rPr>
          <w:color w:val="000000"/>
          <w:spacing w:val="-8"/>
          <w:sz w:val="24"/>
          <w:szCs w:val="24"/>
        </w:rPr>
        <w:t xml:space="preserve"> сё </w:t>
      </w:r>
      <w:proofErr w:type="spellStart"/>
      <w:r>
        <w:rPr>
          <w:color w:val="000000"/>
          <w:spacing w:val="-8"/>
          <w:sz w:val="24"/>
          <w:szCs w:val="24"/>
        </w:rPr>
        <w:t>с</w:t>
      </w:r>
      <w:r w:rsidRPr="00ED32FB">
        <w:rPr>
          <w:color w:val="000000"/>
          <w:spacing w:val="-8"/>
          <w:sz w:val="24"/>
          <w:szCs w:val="24"/>
        </w:rPr>
        <w:t>ю</w:t>
      </w:r>
      <w:proofErr w:type="spellEnd"/>
      <w:r w:rsidRPr="00ED32FB">
        <w:rPr>
          <w:color w:val="000000"/>
          <w:spacing w:val="-8"/>
          <w:sz w:val="24"/>
          <w:szCs w:val="24"/>
        </w:rPr>
        <w:t xml:space="preserve">               </w:t>
      </w:r>
      <w:proofErr w:type="spellStart"/>
      <w:r w:rsidRPr="00ED32FB">
        <w:rPr>
          <w:color w:val="000000"/>
          <w:spacing w:val="-8"/>
          <w:sz w:val="24"/>
          <w:szCs w:val="24"/>
        </w:rPr>
        <w:t>мэ</w:t>
      </w:r>
      <w:proofErr w:type="spellEnd"/>
      <w:r w:rsidRPr="00ED32FB">
        <w:rPr>
          <w:color w:val="000000"/>
          <w:spacing w:val="-8"/>
          <w:sz w:val="24"/>
          <w:szCs w:val="24"/>
        </w:rPr>
        <w:t xml:space="preserve"> </w:t>
      </w:r>
      <w:proofErr w:type="spellStart"/>
      <w:r w:rsidRPr="00ED32FB">
        <w:rPr>
          <w:color w:val="000000"/>
          <w:spacing w:val="-8"/>
          <w:sz w:val="24"/>
          <w:szCs w:val="24"/>
        </w:rPr>
        <w:t>ма</w:t>
      </w:r>
      <w:proofErr w:type="spellEnd"/>
      <w:r w:rsidRPr="00ED32FB">
        <w:rPr>
          <w:color w:val="000000"/>
          <w:spacing w:val="-8"/>
          <w:sz w:val="24"/>
          <w:szCs w:val="24"/>
        </w:rPr>
        <w:t xml:space="preserve"> мо </w:t>
      </w:r>
      <w:proofErr w:type="spellStart"/>
      <w:r w:rsidRPr="00ED32FB">
        <w:rPr>
          <w:color w:val="000000"/>
          <w:spacing w:val="-8"/>
          <w:sz w:val="24"/>
          <w:szCs w:val="24"/>
        </w:rPr>
        <w:t>му</w:t>
      </w:r>
      <w:proofErr w:type="spellEnd"/>
      <w:r w:rsidRPr="00ED32FB">
        <w:rPr>
          <w:color w:val="000000"/>
          <w:spacing w:val="-8"/>
          <w:sz w:val="24"/>
          <w:szCs w:val="24"/>
        </w:rPr>
        <w:t xml:space="preserve"> мы           </w:t>
      </w:r>
      <w:r w:rsidRPr="00ED32FB">
        <w:rPr>
          <w:color w:val="000000"/>
          <w:spacing w:val="-10"/>
          <w:sz w:val="24"/>
          <w:szCs w:val="24"/>
        </w:rPr>
        <w:t xml:space="preserve">ми </w:t>
      </w:r>
      <w:proofErr w:type="spellStart"/>
      <w:r w:rsidRPr="00ED32FB">
        <w:rPr>
          <w:color w:val="000000"/>
          <w:spacing w:val="-10"/>
          <w:sz w:val="24"/>
          <w:szCs w:val="24"/>
        </w:rPr>
        <w:t>ме</w:t>
      </w:r>
      <w:proofErr w:type="spellEnd"/>
      <w:r w:rsidRPr="00ED32FB">
        <w:rPr>
          <w:color w:val="000000"/>
          <w:spacing w:val="-10"/>
          <w:sz w:val="24"/>
          <w:szCs w:val="24"/>
        </w:rPr>
        <w:t xml:space="preserve"> мя </w:t>
      </w:r>
      <w:proofErr w:type="spellStart"/>
      <w:r w:rsidRPr="00ED32FB">
        <w:rPr>
          <w:color w:val="000000"/>
          <w:spacing w:val="-10"/>
          <w:sz w:val="24"/>
          <w:szCs w:val="24"/>
        </w:rPr>
        <w:t>мё</w:t>
      </w:r>
      <w:proofErr w:type="spellEnd"/>
      <w:r w:rsidRPr="00ED32FB">
        <w:rPr>
          <w:color w:val="000000"/>
          <w:spacing w:val="-10"/>
          <w:sz w:val="24"/>
          <w:szCs w:val="24"/>
        </w:rPr>
        <w:t xml:space="preserve"> мю</w:t>
      </w:r>
    </w:p>
    <w:p w:rsidR="00414780" w:rsidRPr="00414780" w:rsidRDefault="00397D7E" w:rsidP="00414780">
      <w:pPr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7D7E">
        <w:rPr>
          <w:rFonts w:ascii="Monotype Corsiva" w:eastAsia="Times New Roman" w:hAnsi="Monotype Corsiva" w:cs="Times New Roman"/>
          <w:b/>
          <w:i/>
          <w:noProof/>
          <w:color w:val="1F497D" w:themeColor="text2"/>
          <w:sz w:val="28"/>
          <w:szCs w:val="28"/>
          <w:lang w:eastAsia="ru-RU"/>
        </w:rPr>
        <w:lastRenderedPageBreak/>
        <w:pict>
          <v:rect id="Прямоугольник 12" o:spid="_x0000_s1027" style="position:absolute;left:0;text-align:left;margin-left:-9.75pt;margin-top:-8.05pt;width:375pt;height:541.5pt;z-index:-25163878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" fillcolor="window" strokecolor="#385d8a" strokeweight="2.25pt">
            <v:stroke dashstyle="3 1"/>
            <v:textbox style="mso-next-textbox:#Прямоугольник 12">
              <w:txbxContent>
                <w:p w:rsidR="00300863" w:rsidRDefault="00300863" w:rsidP="00300863">
                  <w:pPr>
                    <w:jc w:val="center"/>
                  </w:pPr>
                </w:p>
              </w:txbxContent>
            </v:textbox>
          </v:rect>
        </w:pict>
      </w:r>
    </w:p>
    <w:p w:rsidR="000D59F0" w:rsidRDefault="000D59F0" w:rsidP="000D59F0">
      <w:pPr>
        <w:shd w:val="clear" w:color="auto" w:fill="FFFFFF" w:themeFill="background1"/>
        <w:spacing w:after="0" w:line="248" w:lineRule="atLeast"/>
        <w:jc w:val="center"/>
        <w:textAlignment w:val="baseline"/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</w:pPr>
      <w:r w:rsidRPr="000A2AC3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  <w:t xml:space="preserve">Муниципальное автономное учреждение </w:t>
      </w:r>
    </w:p>
    <w:p w:rsidR="000D59F0" w:rsidRDefault="000D59F0" w:rsidP="000D59F0">
      <w:pPr>
        <w:shd w:val="clear" w:color="auto" w:fill="FFFFFF" w:themeFill="background1"/>
        <w:spacing w:after="0" w:line="248" w:lineRule="atLeast"/>
        <w:jc w:val="center"/>
        <w:textAlignment w:val="baseline"/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</w:pPr>
      <w:r w:rsidRPr="000A2AC3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  <w:t xml:space="preserve">дополнительного образования </w:t>
      </w:r>
    </w:p>
    <w:p w:rsidR="000D59F0" w:rsidRDefault="000D59F0" w:rsidP="000D59F0">
      <w:pPr>
        <w:shd w:val="clear" w:color="auto" w:fill="FFFFFF" w:themeFill="background1"/>
        <w:spacing w:after="0" w:line="248" w:lineRule="atLeast"/>
        <w:jc w:val="center"/>
        <w:textAlignment w:val="baseline"/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</w:pPr>
      <w:r w:rsidRPr="000A2AC3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  <w:t xml:space="preserve">центр внешкольной работы </w:t>
      </w:r>
    </w:p>
    <w:p w:rsidR="00300863" w:rsidRDefault="000D59F0" w:rsidP="000D59F0">
      <w:pPr>
        <w:shd w:val="clear" w:color="auto" w:fill="FFFFFF" w:themeFill="background1"/>
        <w:spacing w:after="0" w:line="248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2AC3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  <w:t>«Планета взросления</w:t>
      </w:r>
    </w:p>
    <w:p w:rsidR="00300863" w:rsidRDefault="00300863" w:rsidP="000D59F0">
      <w:pPr>
        <w:shd w:val="clear" w:color="auto" w:fill="FFFFFF" w:themeFill="background1"/>
        <w:spacing w:before="120" w:after="120" w:line="248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0863" w:rsidRDefault="00300863" w:rsidP="00414780">
      <w:pPr>
        <w:shd w:val="clear" w:color="auto" w:fill="FFFFFF" w:themeFill="background1"/>
        <w:spacing w:before="120" w:after="120" w:line="248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0863" w:rsidRDefault="00300863" w:rsidP="00414780">
      <w:pPr>
        <w:shd w:val="clear" w:color="auto" w:fill="FFFFFF" w:themeFill="background1"/>
        <w:spacing w:before="120" w:after="120" w:line="248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0863" w:rsidRPr="00D8073F" w:rsidRDefault="000D59F0" w:rsidP="000D59F0">
      <w:pPr>
        <w:shd w:val="clear" w:color="auto" w:fill="FFFFFF" w:themeFill="background1"/>
        <w:spacing w:before="120" w:after="120" w:line="248" w:lineRule="atLeast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Pr="00D8073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mail</w:t>
      </w:r>
      <w:r w:rsidRPr="00D807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hyperlink r:id="rId24" w:history="1">
        <w:r w:rsidRPr="00AF0A4F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children</w:t>
        </w:r>
        <w:r w:rsidRPr="00D8073F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-</w:t>
        </w:r>
        <w:r w:rsidRPr="00AF0A4F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world</w:t>
        </w:r>
        <w:r w:rsidRPr="00D8073F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@</w:t>
        </w:r>
        <w:proofErr w:type="spellStart"/>
        <w:r w:rsidRPr="00AF0A4F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yandex</w:t>
        </w:r>
        <w:proofErr w:type="spellEnd"/>
        <w:r w:rsidRPr="00D8073F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Pr="00AF0A4F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  <w:proofErr w:type="spellEnd"/>
      </w:hyperlink>
    </w:p>
    <w:p w:rsidR="000D59F0" w:rsidRPr="000D59F0" w:rsidRDefault="000D59F0" w:rsidP="000D59F0">
      <w:pPr>
        <w:shd w:val="clear" w:color="auto" w:fill="FFFFFF" w:themeFill="background1"/>
        <w:spacing w:before="120" w:after="120" w:line="248" w:lineRule="atLeast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Тел./факс: 54-85-29</w:t>
      </w:r>
    </w:p>
    <w:p w:rsidR="00300863" w:rsidRPr="000D59F0" w:rsidRDefault="00300863" w:rsidP="00414780">
      <w:pPr>
        <w:shd w:val="clear" w:color="auto" w:fill="FFFFFF" w:themeFill="background1"/>
        <w:spacing w:before="120" w:after="120" w:line="248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5D7F51" w:rsidRPr="00555A17" w:rsidRDefault="000D59F0" w:rsidP="00414780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451485</wp:posOffset>
            </wp:positionV>
            <wp:extent cx="4615815" cy="3524250"/>
            <wp:effectExtent l="0" t="0" r="0" b="0"/>
            <wp:wrapNone/>
            <wp:docPr id="15" name="Рисунок 15" descr="C:\Users\Ольга\Desktop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Рисунок1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81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5D7F51" w:rsidRPr="00555A17" w:rsidSect="00555A17">
      <w:pgSz w:w="8419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3E1D" w:rsidRDefault="00613E1D" w:rsidP="00300863">
      <w:pPr>
        <w:spacing w:after="0" w:line="240" w:lineRule="auto"/>
      </w:pPr>
      <w:r>
        <w:separator/>
      </w:r>
    </w:p>
  </w:endnote>
  <w:endnote w:type="continuationSeparator" w:id="1">
    <w:p w:rsidR="00613E1D" w:rsidRDefault="00613E1D" w:rsidP="003008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3E1D" w:rsidRDefault="00613E1D" w:rsidP="00300863">
      <w:pPr>
        <w:spacing w:after="0" w:line="240" w:lineRule="auto"/>
      </w:pPr>
      <w:r>
        <w:separator/>
      </w:r>
    </w:p>
  </w:footnote>
  <w:footnote w:type="continuationSeparator" w:id="1">
    <w:p w:rsidR="00613E1D" w:rsidRDefault="00613E1D" w:rsidP="003008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A2845"/>
    <w:multiLevelType w:val="multilevel"/>
    <w:tmpl w:val="4DCE5C3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>
    <w:nsid w:val="02F46F9A"/>
    <w:multiLevelType w:val="multilevel"/>
    <w:tmpl w:val="8F923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C54D99"/>
    <w:multiLevelType w:val="multilevel"/>
    <w:tmpl w:val="7DC42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49698C"/>
    <w:multiLevelType w:val="multilevel"/>
    <w:tmpl w:val="D93696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03C37C4"/>
    <w:multiLevelType w:val="multilevel"/>
    <w:tmpl w:val="512C7E1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">
    <w:nsid w:val="3C3B55A8"/>
    <w:multiLevelType w:val="multilevel"/>
    <w:tmpl w:val="8DD6B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8CB4A6F"/>
    <w:multiLevelType w:val="multilevel"/>
    <w:tmpl w:val="91A290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A9E5F8B"/>
    <w:multiLevelType w:val="multilevel"/>
    <w:tmpl w:val="626AF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0E23C36"/>
    <w:multiLevelType w:val="multilevel"/>
    <w:tmpl w:val="2550F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96F4BAC"/>
    <w:multiLevelType w:val="multilevel"/>
    <w:tmpl w:val="75B2BC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CA145F7"/>
    <w:multiLevelType w:val="multilevel"/>
    <w:tmpl w:val="BCB28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F5B6EFF"/>
    <w:multiLevelType w:val="multilevel"/>
    <w:tmpl w:val="F05ECBF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2">
    <w:nsid w:val="7B6F34DD"/>
    <w:multiLevelType w:val="multilevel"/>
    <w:tmpl w:val="A63CC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"/>
  </w:num>
  <w:num w:numId="3">
    <w:abstractNumId w:val="5"/>
  </w:num>
  <w:num w:numId="4">
    <w:abstractNumId w:val="2"/>
  </w:num>
  <w:num w:numId="5">
    <w:abstractNumId w:val="12"/>
  </w:num>
  <w:num w:numId="6">
    <w:abstractNumId w:val="10"/>
  </w:num>
  <w:num w:numId="7">
    <w:abstractNumId w:val="8"/>
  </w:num>
  <w:num w:numId="8">
    <w:abstractNumId w:val="6"/>
  </w:num>
  <w:num w:numId="9">
    <w:abstractNumId w:val="4"/>
  </w:num>
  <w:num w:numId="10">
    <w:abstractNumId w:val="3"/>
  </w:num>
  <w:num w:numId="11">
    <w:abstractNumId w:val="11"/>
  </w:num>
  <w:num w:numId="12">
    <w:abstractNumId w:val="9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bookFoldPrint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55A17"/>
    <w:rsid w:val="000A2AC3"/>
    <w:rsid w:val="000D59F0"/>
    <w:rsid w:val="001E3257"/>
    <w:rsid w:val="001E4444"/>
    <w:rsid w:val="002703DB"/>
    <w:rsid w:val="002B441F"/>
    <w:rsid w:val="00300863"/>
    <w:rsid w:val="00397D7E"/>
    <w:rsid w:val="003E6F5B"/>
    <w:rsid w:val="00414780"/>
    <w:rsid w:val="00505FAC"/>
    <w:rsid w:val="00555A17"/>
    <w:rsid w:val="005D01D0"/>
    <w:rsid w:val="005D7F51"/>
    <w:rsid w:val="00613E1D"/>
    <w:rsid w:val="00751B25"/>
    <w:rsid w:val="007D09D1"/>
    <w:rsid w:val="00817931"/>
    <w:rsid w:val="0087424F"/>
    <w:rsid w:val="00960922"/>
    <w:rsid w:val="00A70136"/>
    <w:rsid w:val="00D674D4"/>
    <w:rsid w:val="00D8073F"/>
    <w:rsid w:val="00D812DB"/>
    <w:rsid w:val="00EA56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1B25"/>
  </w:style>
  <w:style w:type="paragraph" w:styleId="1">
    <w:name w:val="heading 1"/>
    <w:basedOn w:val="a"/>
    <w:next w:val="a"/>
    <w:link w:val="10"/>
    <w:uiPriority w:val="9"/>
    <w:qFormat/>
    <w:rsid w:val="000A2AC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A2AC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A2AC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0A2AC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55A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555A17"/>
    <w:rPr>
      <w:color w:val="0000FF"/>
      <w:u w:val="single"/>
    </w:rPr>
  </w:style>
  <w:style w:type="character" w:customStyle="1" w:styleId="apple-converted-space">
    <w:name w:val="apple-converted-space"/>
    <w:basedOn w:val="a0"/>
    <w:rsid w:val="00555A17"/>
  </w:style>
  <w:style w:type="character" w:styleId="a5">
    <w:name w:val="Strong"/>
    <w:basedOn w:val="a0"/>
    <w:uiPriority w:val="22"/>
    <w:qFormat/>
    <w:rsid w:val="00555A17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555A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55A1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A2AC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A2AC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A2AC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0A2AC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8">
    <w:name w:val="header"/>
    <w:basedOn w:val="a"/>
    <w:link w:val="a9"/>
    <w:uiPriority w:val="99"/>
    <w:unhideWhenUsed/>
    <w:rsid w:val="003008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00863"/>
  </w:style>
  <w:style w:type="paragraph" w:styleId="aa">
    <w:name w:val="footer"/>
    <w:basedOn w:val="a"/>
    <w:link w:val="ab"/>
    <w:uiPriority w:val="99"/>
    <w:unhideWhenUsed/>
    <w:rsid w:val="003008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0086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1B25"/>
  </w:style>
  <w:style w:type="paragraph" w:styleId="1">
    <w:name w:val="heading 1"/>
    <w:basedOn w:val="a"/>
    <w:next w:val="a"/>
    <w:link w:val="10"/>
    <w:uiPriority w:val="9"/>
    <w:qFormat/>
    <w:rsid w:val="000A2AC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A2AC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A2AC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0A2AC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55A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555A17"/>
    <w:rPr>
      <w:color w:val="0000FF"/>
      <w:u w:val="single"/>
    </w:rPr>
  </w:style>
  <w:style w:type="character" w:customStyle="1" w:styleId="apple-converted-space">
    <w:name w:val="apple-converted-space"/>
    <w:basedOn w:val="a0"/>
    <w:rsid w:val="00555A17"/>
  </w:style>
  <w:style w:type="character" w:styleId="a5">
    <w:name w:val="Strong"/>
    <w:basedOn w:val="a0"/>
    <w:uiPriority w:val="22"/>
    <w:qFormat/>
    <w:rsid w:val="00555A17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555A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55A1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A2AC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A2AC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A2AC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0A2AC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8">
    <w:name w:val="header"/>
    <w:basedOn w:val="a"/>
    <w:link w:val="a9"/>
    <w:uiPriority w:val="99"/>
    <w:unhideWhenUsed/>
    <w:rsid w:val="003008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00863"/>
  </w:style>
  <w:style w:type="paragraph" w:styleId="aa">
    <w:name w:val="footer"/>
    <w:basedOn w:val="a"/>
    <w:link w:val="ab"/>
    <w:uiPriority w:val="99"/>
    <w:unhideWhenUsed/>
    <w:rsid w:val="003008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0086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112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89249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7688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44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73389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278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415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1388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21one.ru/stati/mir-muzyki/298-10-sposobov-poteryat-golos-pamyatka-nachinayushhemu-vokalistu.html" TargetMode="External"/><Relationship Id="rId18" Type="http://schemas.openxmlformats.org/officeDocument/2006/relationships/image" Target="media/image8.jpeg"/><Relationship Id="rId26" Type="http://schemas.microsoft.com/office/2007/relationships/hdphoto" Target="media/hdphoto1.wdp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jpeg"/><Relationship Id="rId12" Type="http://schemas.openxmlformats.org/officeDocument/2006/relationships/image" Target="media/image3.gif"/><Relationship Id="rId17" Type="http://schemas.openxmlformats.org/officeDocument/2006/relationships/image" Target="media/image7.jpe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21one.ru/stati/obuchenie/6587-kak-nauchitsya-pet-postavit-golos.html" TargetMode="External"/><Relationship Id="rId24" Type="http://schemas.openxmlformats.org/officeDocument/2006/relationships/hyperlink" Target="mailto:children-world@yandex.ru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hyperlink" Target="http://nagitaru.ru/nauchitsya-pett/" TargetMode="Externa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://nagitaru.ru/uroki-vokal/urok-5/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28</Pages>
  <Words>4813</Words>
  <Characters>27439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32188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2</cp:revision>
  <cp:lastPrinted>2015-06-08T05:31:00Z</cp:lastPrinted>
  <dcterms:created xsi:type="dcterms:W3CDTF">2016-11-14T04:49:00Z</dcterms:created>
  <dcterms:modified xsi:type="dcterms:W3CDTF">2016-11-14T04:49:00Z</dcterms:modified>
</cp:coreProperties>
</file>